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1011"/>
        <w:gridCol w:w="4391"/>
        <w:gridCol w:w="4944"/>
      </w:tblGrid>
      <w:tr w:rsidR="00810057" w:rsidRPr="00132921" w:rsidTr="008B4837">
        <w:trPr>
          <w:trHeight w:val="600"/>
        </w:trPr>
        <w:tc>
          <w:tcPr>
            <w:tcW w:w="5000" w:type="pct"/>
            <w:gridSpan w:val="4"/>
            <w:shd w:val="clear" w:color="auto" w:fill="F5801F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0" w:name="RANGE!A1:D49"/>
            <w:r w:rsidRPr="008B4837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Проектная декларация</w:t>
            </w:r>
            <w:r w:rsidRPr="00132921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0E62A9"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  <w:t xml:space="preserve">по строительству малоэтажного многоквартирного дома, на земельном участке площадью 897 </w:t>
            </w:r>
            <w:proofErr w:type="spellStart"/>
            <w:r w:rsidRPr="000E62A9"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  <w:t>кв.м</w:t>
            </w:r>
            <w:proofErr w:type="spellEnd"/>
            <w:r w:rsidRPr="000E62A9"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  <w:t>. с кадастровым номером 50:24:0010701:264, расположенном по адресу: Московская область, Орехово-Зуевский район, дер. Демихово, ул. Новая, уч.25</w:t>
            </w:r>
            <w:r w:rsidRPr="000E62A9">
              <w:rPr>
                <w:rFonts w:ascii="Times New Roman" w:eastAsia="Times New Roman" w:hAnsi="Times New Roman" w:cs="Times New Roman"/>
                <w:color w:val="333333"/>
                <w:sz w:val="18"/>
                <w:szCs w:val="20"/>
                <w:lang w:eastAsia="ru-RU"/>
              </w:rPr>
              <w:t xml:space="preserve"> </w:t>
            </w:r>
            <w:bookmarkEnd w:id="0"/>
          </w:p>
        </w:tc>
      </w:tr>
      <w:tr w:rsidR="00810057" w:rsidRPr="00132921" w:rsidTr="00DC2FBB">
        <w:trPr>
          <w:trHeight w:val="255"/>
        </w:trPr>
        <w:tc>
          <w:tcPr>
            <w:tcW w:w="5000" w:type="pct"/>
            <w:gridSpan w:val="4"/>
            <w:shd w:val="clear" w:color="000000" w:fill="FFFF00"/>
            <w:hideMark/>
          </w:tcPr>
          <w:p w:rsidR="00810057" w:rsidRPr="000E62A9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6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Информация о застройщике</w:t>
            </w:r>
          </w:p>
        </w:tc>
      </w:tr>
      <w:tr w:rsidR="00810057" w:rsidRPr="00132921" w:rsidTr="008B4837">
        <w:trPr>
          <w:trHeight w:val="780"/>
        </w:trPr>
        <w:tc>
          <w:tcPr>
            <w:tcW w:w="5000" w:type="pct"/>
            <w:gridSpan w:val="4"/>
            <w:shd w:val="clear" w:color="auto" w:fill="00FF00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Раздел 1. </w:t>
            </w:r>
            <w:proofErr w:type="gramStart"/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фирменном наименовании (наименовании) застройщика, месте нахождения застройщика, режиме его работы, номере телефона, адресе официального сайта застройщика и адресе электронной почты, фамилии, об имени, отчестве (если имеется) лица, исполняющего функции единоличного исполнительного органа застройщика, а также об индивидуализирующем застройщика коммерческом обозначении</w:t>
            </w:r>
            <w:proofErr w:type="gramEnd"/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  <w:r w:rsidR="00DC2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фирменном наименовании (наименовании) застройщика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0E6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</w:p>
        </w:tc>
      </w:tr>
      <w:tr w:rsidR="00810057" w:rsidRPr="00132921" w:rsidTr="00DC2FBB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без указания организационно-правовой формы</w:t>
            </w:r>
          </w:p>
        </w:tc>
        <w:tc>
          <w:tcPr>
            <w:tcW w:w="1672" w:type="pct"/>
            <w:shd w:val="clear" w:color="auto" w:fill="auto"/>
            <w:vAlign w:val="center"/>
            <w:hideMark/>
          </w:tcPr>
          <w:p w:rsidR="00810057" w:rsidRPr="00132921" w:rsidRDefault="00810057" w:rsidP="000E6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«Шатуравто»</w:t>
            </w:r>
          </w:p>
        </w:tc>
      </w:tr>
      <w:tr w:rsidR="00810057" w:rsidRPr="00132921" w:rsidTr="00DC2FBB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Краткое наименование без указания организационно-правовой формы</w:t>
            </w:r>
          </w:p>
        </w:tc>
        <w:tc>
          <w:tcPr>
            <w:tcW w:w="1672" w:type="pct"/>
            <w:shd w:val="clear" w:color="auto" w:fill="auto"/>
            <w:vAlign w:val="center"/>
            <w:hideMark/>
          </w:tcPr>
          <w:p w:rsidR="00810057" w:rsidRPr="00132921" w:rsidRDefault="00810057" w:rsidP="000E6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«Шатуравто»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  <w:r w:rsidR="00DC2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месте нахождения застройщика - адрес, указанный в учредительных документах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0E6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140700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Субъект Российской Федерации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0E6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 область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 субъекта Российской Федерации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0E6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Шатурский район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EA5B39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anchor="1" w:history="1">
              <w:r w:rsidR="00810057" w:rsidRPr="0013292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Вид населенного пункта &lt;1&gt;</w:t>
              </w:r>
            </w:hyperlink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0E6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0E6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Шатура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1.2.6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EA5B39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anchor="2" w:history="1">
              <w:r w:rsidR="00810057" w:rsidRPr="0013292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Элемент улично-дорожной сети &lt;2&gt;</w:t>
              </w:r>
            </w:hyperlink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0E6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1.2.7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элемента улично-дорожной сети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0E6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1.2.8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здания (сооружения) &lt;2&gt;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0E6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25 к. 1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1.2.9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помещений &lt;2&gt;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0E6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Торгово-офисный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 этаж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  <w:r w:rsidR="00DC2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режиме работы застройщика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Рабочие дни недели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0E6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понедельник-пятница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время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0E6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09-00 по 18-00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  <w:r w:rsidR="00DC2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номере телефона, адресе официального сайта застройщика и адресе электронной почты в информационно-телекоммуникационной сети "Интернет"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телефона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0E6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(49645) 2-33-12 (факс), 8 (49645) 2-33-84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электронной почты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EA5B39" w:rsidP="000E6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0" w:history="1">
              <w:r w:rsidR="00810057" w:rsidRPr="0013292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info@shaturauto.ru</w:t>
              </w:r>
            </w:hyperlink>
          </w:p>
        </w:tc>
      </w:tr>
      <w:tr w:rsidR="00810057" w:rsidRPr="00132921" w:rsidTr="00DC2FBB">
        <w:trPr>
          <w:trHeight w:val="57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официального сайта в информационно-телекоммуникационной сети "Интернет"</w:t>
            </w:r>
          </w:p>
        </w:tc>
        <w:tc>
          <w:tcPr>
            <w:tcW w:w="1672" w:type="pct"/>
            <w:shd w:val="clear" w:color="auto" w:fill="auto"/>
            <w:vAlign w:val="center"/>
            <w:hideMark/>
          </w:tcPr>
          <w:p w:rsidR="00810057" w:rsidRPr="00132921" w:rsidRDefault="00EA5B39" w:rsidP="000E6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1" w:history="1">
              <w:r w:rsidR="00810057" w:rsidRPr="0013292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www.shaturauto.ru</w:t>
              </w:r>
            </w:hyperlink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  <w:r w:rsidR="00DC2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лице, исполняющем функции единоличного исполнительного органа застройщика &lt;4&gt;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0E6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Рузаев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0E6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Отчество (при наличии)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0E6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должности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0E6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Генеральный директор</w:t>
            </w:r>
          </w:p>
        </w:tc>
      </w:tr>
      <w:tr w:rsidR="00810057" w:rsidRPr="00132921" w:rsidTr="005C5141">
        <w:trPr>
          <w:trHeight w:val="1130"/>
        </w:trPr>
        <w:tc>
          <w:tcPr>
            <w:tcW w:w="1501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1.6</w:t>
            </w:r>
            <w:r w:rsidR="00DC2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 индивидуализирующем застройщика коммерческом обозначении &lt;5&gt;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1.6.1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Коммерческое обозначение застройщика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0E6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10057" w:rsidRPr="00132921" w:rsidTr="008B4837">
        <w:trPr>
          <w:trHeight w:val="255"/>
        </w:trPr>
        <w:tc>
          <w:tcPr>
            <w:tcW w:w="5000" w:type="pct"/>
            <w:gridSpan w:val="4"/>
            <w:shd w:val="clear" w:color="auto" w:fill="00FF00"/>
            <w:hideMark/>
          </w:tcPr>
          <w:p w:rsidR="00810057" w:rsidRPr="00132921" w:rsidRDefault="00810057" w:rsidP="005C51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Раздел 2. О государственной регистрации застройщика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  <w:r w:rsidR="00DC2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государственной регистрации застройщика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5049012800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1025006472490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регистрации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2001</w:t>
            </w:r>
          </w:p>
        </w:tc>
      </w:tr>
      <w:tr w:rsidR="00810057" w:rsidRPr="00132921" w:rsidTr="008B4837">
        <w:trPr>
          <w:trHeight w:val="840"/>
        </w:trPr>
        <w:tc>
          <w:tcPr>
            <w:tcW w:w="5000" w:type="pct"/>
            <w:gridSpan w:val="4"/>
            <w:shd w:val="clear" w:color="auto" w:fill="00FF00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Раздел 3. </w:t>
            </w:r>
            <w:proofErr w:type="gramStart"/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 учредителях (участниках) застройщика, которые обладают пятью и более процентами голосов в органе управления этого юридического лица, с указанием фирменного наименования (наименования) юридического лица - учредителя (участника), фамилии, имени, отчества физического лица - учредителя (участника), а также процента голосов, которым обладает каждый такой учредитель (участник) в органе управления этого юридического лица</w:t>
            </w:r>
            <w:proofErr w:type="gramEnd"/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  <w:r w:rsidR="00DC2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 учредителе - юридическом лице, являющемся резидентом Российской Федерации &lt;6&gt;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Фирменное наименование (полное наименование) без указания организационно-правовой формы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3.1.3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3.1.4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% голосов в органе управления 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  <w:r w:rsidR="00DC2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 учредителе - юридическом лице, являющемся нерезидентом Российской Федерации &lt;7&gt;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Фирменное наименование организации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Страна регистрации юридического лица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3.2.3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регистрации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3.2.4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Регистрационный номер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3.2.5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регистрирующего органа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3.2.6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(место нахождения) в стране регистрации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3.2.7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% голосов в органе управления 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</w:t>
            </w:r>
            <w:r w:rsidR="00DC2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 учредителе - физическом лице &lt;8&gt;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Рузаев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3.3.3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Отчество (при наличии)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3.3.4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Гражданство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3.3.5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Страна места жительства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3.3.6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% голосов в органе управления 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10057" w:rsidRPr="00132921" w:rsidTr="008B4837">
        <w:trPr>
          <w:trHeight w:val="525"/>
        </w:trPr>
        <w:tc>
          <w:tcPr>
            <w:tcW w:w="5000" w:type="pct"/>
            <w:gridSpan w:val="4"/>
            <w:shd w:val="clear" w:color="auto" w:fill="00FF00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4. О проектах строительства многоквартирных домов и (или) иных объектов недвижимости, в которых принимал участие застройщик в течение трех лет, предшествующих опубликованию проектной декларации, с указанием места нахождения указанных объектов недвижимости, сроков ввода их в эксплуатацию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  <w:r w:rsidR="00DC2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проектах строительства многоквартирных домов и (или) иных объектов недвижимости, в которых принимал участие застройщик в течение трех лет, предшествующих опубликованию проектной декларации &lt;9&gt;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объекта капитального строительства &lt;10&gt;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ногоквартирный дом </w:t>
            </w:r>
          </w:p>
        </w:tc>
      </w:tr>
      <w:tr w:rsidR="00810057" w:rsidRPr="00132921" w:rsidTr="00DC2FBB">
        <w:trPr>
          <w:trHeight w:val="27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Субъект Российской Федерации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 область</w:t>
            </w:r>
          </w:p>
        </w:tc>
      </w:tr>
      <w:tr w:rsidR="00810057" w:rsidRPr="00132921" w:rsidTr="00DC2FBB">
        <w:trPr>
          <w:trHeight w:val="24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4.1.3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 субъекта Российской Федерации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Орехово-Зуевский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4.1.4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населенного пункта &lt;1&gt;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</w:t>
            </w:r>
          </w:p>
        </w:tc>
      </w:tr>
      <w:tr w:rsidR="00810057" w:rsidRPr="00132921" w:rsidTr="00DC2FBB">
        <w:trPr>
          <w:trHeight w:val="27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4.1.5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Демихово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4.1.6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 улично-дорожной сети &lt;2&gt;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</w:p>
        </w:tc>
      </w:tr>
      <w:tr w:rsidR="00810057" w:rsidRPr="00132921" w:rsidTr="00DC2FBB">
        <w:trPr>
          <w:trHeight w:val="28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4.1.7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элемента улично-дорожной сети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</w:t>
            </w:r>
          </w:p>
        </w:tc>
      </w:tr>
      <w:tr w:rsidR="00810057" w:rsidRPr="00132921" w:rsidTr="00DC2FBB">
        <w:trPr>
          <w:trHeight w:val="27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4.1.8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здания (сооружения) &lt;2&gt;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 16</w:t>
            </w:r>
          </w:p>
        </w:tc>
      </w:tr>
      <w:tr w:rsidR="00810057" w:rsidRPr="00132921" w:rsidTr="00DC2FBB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4.1.9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Индивидуализирующее объект, группу объектов капитального строительства коммерческое обозначение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Коттеджный поселок "Премьер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810057" w:rsidRPr="00132921" w:rsidTr="00DC2FBB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4.1.10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ввода объекта капитального строительства в эксплуатацию &lt;11&gt;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.04.2016</w:t>
            </w:r>
          </w:p>
        </w:tc>
      </w:tr>
      <w:tr w:rsidR="00810057" w:rsidRPr="00132921" w:rsidTr="00DC2FBB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выдачи разрешения на ввод объекта капитального строительства в эксплуатацию &lt;11&gt;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.04.2016</w:t>
            </w:r>
          </w:p>
        </w:tc>
      </w:tr>
      <w:tr w:rsidR="00810057" w:rsidRPr="00D75993" w:rsidTr="00DC2FBB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разрешения на ввод объекта капитального строительства в эксплуатацию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D75993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№RU50-21-4676-2016</w:t>
            </w:r>
          </w:p>
        </w:tc>
      </w:tr>
      <w:tr w:rsidR="00810057" w:rsidRPr="00132921" w:rsidTr="00DC2FBB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4.1.13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Орган, выдавший разрешение на ввод объекта капитального строительства в эксплуатацию</w:t>
            </w:r>
            <w:proofErr w:type="gramEnd"/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строительного комплекса Московской области</w:t>
            </w:r>
          </w:p>
        </w:tc>
      </w:tr>
      <w:tr w:rsidR="00810057" w:rsidRPr="00132921" w:rsidTr="00DC2FBB">
        <w:trPr>
          <w:trHeight w:val="37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EA5B39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 w:anchor="7" w:history="1">
              <w:r w:rsidR="00810057" w:rsidRPr="0013292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Вид объекта капитального строительства &lt;10&gt;</w:t>
              </w:r>
            </w:hyperlink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ногоквартирный дом 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4.1.2.1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Субъект Российской Федерации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 область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4.1.3.1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 субъекта Российской Федерации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Орехово-Зуевский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4.1.4.1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EA5B39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" w:anchor="8" w:history="1">
              <w:r w:rsidR="00810057" w:rsidRPr="0013292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Вид населенного пункта &lt;1&gt;</w:t>
              </w:r>
            </w:hyperlink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4.1.5.1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Демихово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4.1.6.1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EA5B39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" w:anchor="9" w:history="1">
              <w:r w:rsidR="00810057" w:rsidRPr="0013292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Элемент улично-дорожной сети &lt;2&gt;</w:t>
              </w:r>
            </w:hyperlink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4.1.7.1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элемента улично-дорожной сети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4.1.8.1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здания (сооружения) &lt;2&gt;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 17</w:t>
            </w:r>
          </w:p>
        </w:tc>
      </w:tr>
      <w:tr w:rsidR="00810057" w:rsidRPr="00132921" w:rsidTr="00DC2FBB">
        <w:trPr>
          <w:trHeight w:val="49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4.1.9.1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Индивидуализирующее объект, группу объектов капитального строительства коммерческое обозначение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Коттеджный поселок "Премьер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810057" w:rsidRPr="00132921" w:rsidTr="00DC2FBB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4.1.10.1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ввода объекта капитального строительства в эксплуатацию &lt;11&gt;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.04.2016</w:t>
            </w:r>
          </w:p>
        </w:tc>
      </w:tr>
      <w:tr w:rsidR="00810057" w:rsidRPr="00132921" w:rsidTr="00DC2FBB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4.1.11.1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выдачи разрешения на ввод объекта капитального строительства в эксплуатацию &lt;11&gt;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.04.2016</w:t>
            </w:r>
          </w:p>
        </w:tc>
      </w:tr>
      <w:tr w:rsidR="00810057" w:rsidRPr="00D75993" w:rsidTr="00DC2FBB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4.1.12.1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разрешения на ввод объекта капитального строительства в эксплуатацию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D75993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№RU50-21-4677-2016</w:t>
            </w:r>
          </w:p>
        </w:tc>
      </w:tr>
      <w:tr w:rsidR="00810057" w:rsidRPr="00132921" w:rsidTr="005A5426">
        <w:trPr>
          <w:trHeight w:val="557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4.1.13.1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Орган, выдавший разрешение на ввод объекта капитального строительства в эксплуатацию</w:t>
            </w:r>
            <w:proofErr w:type="gramEnd"/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строительного комплекса Московской области</w:t>
            </w:r>
          </w:p>
        </w:tc>
      </w:tr>
      <w:tr w:rsidR="00810057" w:rsidRPr="00132921" w:rsidTr="008B4837">
        <w:trPr>
          <w:trHeight w:val="1035"/>
        </w:trPr>
        <w:tc>
          <w:tcPr>
            <w:tcW w:w="5000" w:type="pct"/>
            <w:gridSpan w:val="4"/>
            <w:shd w:val="clear" w:color="auto" w:fill="00FF00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Раздел 5. О членстве застройщика в саморегулируемых организациях в области инженерных изысканий, архитектурно-строительного проектирования, строительства, реконструкции, капитального ремонта объектов капитального строительства и о выданных застройщику </w:t>
            </w:r>
            <w:proofErr w:type="gramStart"/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свидетельствах</w:t>
            </w:r>
            <w:proofErr w:type="gramEnd"/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 допуске к работам, которые оказывают влияние на безопасность объектов капитального строительства, а также о членстве застройщика в иных некоммерческих организациях (в том числе обществах взаимного страхования, ассоциациях), если он является членом таких организаций и (или) имеет указанные свидетельства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  <w:r w:rsidR="008B48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членстве застройщика в саморегулируемых организациях в области инженерных изысканий, архитектурно-строительного проектирования, строительства, реконструкции, капитального ремонта объектов капитального строительства и о выданных застройщику </w:t>
            </w:r>
            <w:proofErr w:type="gram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свидетельствах</w:t>
            </w:r>
            <w:proofErr w:type="gramEnd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допуске к работам, которые оказывают влияние на безопасность объектов капитального строительства</w:t>
            </w:r>
            <w:r w:rsidR="000E6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&lt;12&gt;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саморегулируемой организации, членом которой является застройщик, без указания организационно правовой формы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номер налогоплательщика саморегулируемой организации, членом которой является застройщик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5.1.3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свидетельства о допуске к работам, которые оказали влияние на безопасность объектов капитального строительства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5.1.4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свидетельства о допуске к работам, оказывающим влияние на безопасность объектов капитального строительства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5.1.5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 некоммерческой организации, членом которой является застройщик, без указания организационно-правовой формы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</w:t>
            </w:r>
            <w:r w:rsidR="008B48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членстве застройщика в иных некоммерческих организациях &lt;13&gt;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некоммерческой организации, членом которой является застройщик, без указания организационно правовой формы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8B4837">
        <w:trPr>
          <w:trHeight w:val="255"/>
        </w:trPr>
        <w:tc>
          <w:tcPr>
            <w:tcW w:w="5000" w:type="pct"/>
            <w:gridSpan w:val="4"/>
            <w:shd w:val="clear" w:color="auto" w:fill="00FF00"/>
            <w:hideMark/>
          </w:tcPr>
          <w:p w:rsidR="00810057" w:rsidRPr="00132921" w:rsidRDefault="00810057" w:rsidP="005C51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6. О финансовом результате текущего года, размерах кредиторской и дебиторской задолженности на последнюю отчетную дату</w:t>
            </w:r>
          </w:p>
        </w:tc>
      </w:tr>
      <w:tr w:rsidR="00810057" w:rsidRPr="00132921" w:rsidTr="00DC2FBB">
        <w:trPr>
          <w:trHeight w:val="375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  <w:r w:rsidR="008B48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финансовом результате текущего года, о размерах кредиторской и дебиторской задолженности на последнюю отчетную дату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Последняя отчетная дата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апреля 2017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Размер чистой прибыли (убытков) по данным промежуточной  или годовой бухгалтерской (финансовой) отчетности 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Убыток 1 126,00 тыс. руб.</w:t>
            </w:r>
          </w:p>
        </w:tc>
      </w:tr>
      <w:tr w:rsidR="00810057" w:rsidRPr="00132921" w:rsidTr="00DC2FBB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6.1.3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кредиторской задолженности по данным промежуточной или годовой бухгалтерской отчетности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40 520,00 тыс. руб.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6.1.4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дебиторской задолженности по данным промежуточной или годовой бухгалтерской (финансовой) отчетности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45 012, 00 тыс. руб.</w:t>
            </w:r>
          </w:p>
        </w:tc>
      </w:tr>
      <w:tr w:rsidR="00810057" w:rsidRPr="00132921" w:rsidTr="008B4837">
        <w:trPr>
          <w:trHeight w:val="1275"/>
        </w:trPr>
        <w:tc>
          <w:tcPr>
            <w:tcW w:w="5000" w:type="pct"/>
            <w:gridSpan w:val="4"/>
            <w:shd w:val="clear" w:color="auto" w:fill="00FF00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Раздел 7. </w:t>
            </w:r>
            <w:proofErr w:type="gramStart"/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Декларация застройщика о соответствии застройщика требованиям, установленным частью 2 статьи 3 Федерального закона от 30 декабря 2004 г.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Федерации", а так же о соответствии заключивших с застройщиком договор поручительства юридических лиц требованиям, установленным частью 3 статьи 15.3 Федерального</w:t>
            </w:r>
            <w:proofErr w:type="gramEnd"/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закона от 30 декабря 2004 г.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Федерации"&lt;15&gt;</w:t>
            </w:r>
          </w:p>
        </w:tc>
      </w:tr>
      <w:tr w:rsidR="00810057" w:rsidRPr="00132921" w:rsidTr="00DC2FBB">
        <w:trPr>
          <w:trHeight w:val="510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</w:t>
            </w:r>
            <w:r w:rsidR="008B48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соответствии застройщика требованиям, установленным частью 2 статьи 3 Федерального закона от 30.12.2004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Федерации"&lt;19&gt;</w:t>
            </w:r>
            <w:proofErr w:type="gramEnd"/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EA5B39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hyperlink r:id="rId15" w:anchor="14" w:history="1">
              <w:r w:rsidR="00810057" w:rsidRPr="0013292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Размер уставного (складочного) капитала застройщика установленным требованиям &lt;16&gt;</w:t>
              </w:r>
            </w:hyperlink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Процедуры ликвидации юридического лица - застройщика &lt;17&gt;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проводятся</w:t>
            </w:r>
          </w:p>
        </w:tc>
      </w:tr>
      <w:tr w:rsidR="00810057" w:rsidRPr="00132921" w:rsidTr="00DC2FBB">
        <w:trPr>
          <w:trHeight w:val="127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7.1.3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арбитражного суда о введении одной из процедур, применяемых в деле о банкротстве в соответствии с законодательством Российской Федерации о несостоятельности (банкротстве), в отношении юридического лица - застройщика &lt;18&gt;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отсутствует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7.1.4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арбитражного суда о приостановлении деятельности в качестве меры административного наказания юридического лица - застройщика &lt;19&gt;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подано</w:t>
            </w:r>
          </w:p>
        </w:tc>
      </w:tr>
      <w:tr w:rsidR="00810057" w:rsidRPr="00132921" w:rsidTr="005C5141">
        <w:trPr>
          <w:trHeight w:val="3538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7.1.5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реестре недобросовестных поставщиков, ведение которого осуществляется в соответствии с законодательством Российской Федерации о закупках товаров, работ, услуг отдельными видами юридических лиц, сведения о юридическом лице - застройщике (в том числе о лице, исполняющем функции единоличного исполнительного органа юридического лица) в части исполнения им обязательств, предусмотренных контрактами или договорами, предметом которых является выполнение работ, оказание услуг в сфере строительства, реконструкции и</w:t>
            </w:r>
            <w:proofErr w:type="gramEnd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капитального ремонта объектов капитального строительства или организации такого строительства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подано</w:t>
            </w:r>
          </w:p>
        </w:tc>
      </w:tr>
      <w:tr w:rsidR="00810057" w:rsidRPr="00132921" w:rsidTr="00DC2FBB">
        <w:trPr>
          <w:trHeight w:val="408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7.1.6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реестре недобросовестных поставщиков (подрядчиков, исполнителей), </w:t>
            </w:r>
            <w:proofErr w:type="gram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</w:t>
            </w:r>
            <w:proofErr w:type="gramEnd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которого осуществляется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нужд", сведения о юридическом лице - застройщике (в том числе, исполняющем функции единоличного исполнительного органа юридического лица) в части исполнения им обязательств, предусмотренных контрактами или договорами, предметом которых является выполнение работ, оказание услуг в сфере строительства, реконструкции и капитального ремонта объектов капитального строительства, реконструкции и капитального ремонта либо приобретение у юридического лица жилых помещений &lt;19&gt;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подано</w:t>
            </w:r>
          </w:p>
        </w:tc>
      </w:tr>
      <w:tr w:rsidR="00810057" w:rsidRPr="00132921" w:rsidTr="005C5141">
        <w:trPr>
          <w:trHeight w:val="3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7.1.7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реестре недобросовестных участников аукциона по продаже земельного участка, находящегося в государственной или муниципальной собственности. Либо аукциона на право заключения договора аренды земельного участка, находящегося в государственной или муниципальной собственности, ведение которого осуществляется в соответствии с земельным законодательством Российской Федерации, сведения о юридическом лице - застройщике (в том числе о лице, исполняющем функции единоличного исполнительного органа юридического лица) &lt;19&gt;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подано</w:t>
            </w:r>
          </w:p>
        </w:tc>
      </w:tr>
      <w:tr w:rsidR="00810057" w:rsidRPr="00132921" w:rsidTr="00DC2FBB">
        <w:trPr>
          <w:trHeight w:val="484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7.1.8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Недоимка по налогам, сборам, задолженность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</w:t>
            </w:r>
            <w:proofErr w:type="gramEnd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 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застройщика, по данным бухгалтерской (финансовой) отчетности за последний отчетный период, у юридического лица - застройщика &lt;19&gt;</w:t>
            </w:r>
            <w:proofErr w:type="gramEnd"/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подано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7.1.9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Заявление об обжаловании указанных в пункте 7.1.8 недоимки, задолженности застройщиков в установленном порядке &lt;19&gt;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102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7.1.10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по указанному в пункте 7.1.9 заявлению на дату направления проектной декларации в уполномоченный орган исполнительной власти субъекта Российской Федерации &lt;20&gt;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29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7.1.11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Судимость за преступление в сфере экономики (за исключением лиц, у которых такая судимость погашена или снята) у лица, осуществляющего функции единоличного исполнительного органа застройщика, и главного бухгалтера застройщика или иного должностного лица, на которое возложено ведение бухгалтерского учета, либо лица, с которым заключен договор об оказании услуг по ведению бухгалтерского учета застройщика 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&lt;19&gt;</w:t>
            </w:r>
            <w:proofErr w:type="gramEnd"/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не подано</w:t>
            </w:r>
          </w:p>
        </w:tc>
      </w:tr>
      <w:tr w:rsidR="00810057" w:rsidRPr="00132921" w:rsidTr="00DC2FBB">
        <w:trPr>
          <w:trHeight w:val="331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7.1.12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Наказания в виде лишения права занимать определенные должности или заниматься определенной деятельностью в сфере строительства, реконструкции объектов капитального строительства или организации таких строительства, реконструкции и административное наказание в виде дисквалификации в отношении лица, осуществляющего функции единоличного исполнительного органа застройщика, и главного бухгалтера застройщика или иного должностного лица, на которое возложено ведение бухгалтерского учета, либо лица, с которым заключен договор об</w:t>
            </w:r>
            <w:proofErr w:type="gramEnd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оказании</w:t>
            </w:r>
            <w:proofErr w:type="gramEnd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услуг по ведению бухгалтерского учета застройщика &lt;21&gt;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применялись</w:t>
            </w:r>
          </w:p>
        </w:tc>
      </w:tr>
      <w:tr w:rsidR="00810057" w:rsidRPr="00132921" w:rsidTr="00DC2FBB">
        <w:trPr>
          <w:trHeight w:val="2550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 О соответствии заключивших с застройщиком договор поручительства юридических лиц требованиям, установленным частью 3 статьи 15.3 "Федерального закона от 30.12.2004 N 214-ФЗ"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Размер суммы полностью оплаченных уставного капитала застройщика, уставных (складочных) капиталов, уставных фондов поручителя или </w:t>
            </w:r>
            <w:proofErr w:type="spell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сопоручителей</w:t>
            </w:r>
            <w:proofErr w:type="spellEnd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заключенному договору поручительства с таким застройщиком и уставных (складочных) капиталов, уставных фондов иных застройщиков, так же заключавших с указанным поручителем или </w:t>
            </w:r>
            <w:proofErr w:type="spell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сопоручителями</w:t>
            </w:r>
            <w:proofErr w:type="spellEnd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другой договор поручительства (далее - юридическое лицо - поручитель), установленным требованиям &lt;17&gt;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Процедуры ликвидации юридического лица - поручителя &lt;18&gt;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127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7.2.3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арбитражного суда о введении одной из процедур, применяемых в деле о банкротстве в соответствии с законодательством Российской Федерации о несостоятельности (банкротстве), в отношении юридического лица - поручителя &lt;19&gt;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7.2.4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арбитражного суда о приостановлении деятельности в качестве меры административного наказания юридического лица - поручителя &lt;19&gt;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382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7.2.5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B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реестре недобросовестных поставщиков, ведение которого осуществляется в соответствии с законодательством Российской Федерации о закупках товаров, работ, услуг отдельными видами юридических лиц, сведения о юридическом лице - поручителе (в том числе о лице, исполняющем функции единоличного исполнителя органа юридического лица) в части исполнения им обязательств, предусмотренных контрактами или договорами, предметом которых является выполнение работ, оказание услуг в сфере строительства, реконструкции и</w:t>
            </w:r>
            <w:proofErr w:type="gramEnd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капитального ремонта объектов капитального строительства или организации таких строительства, реконструкции и капитального ремонта либо приобретение у юридического лица жилых помещений &lt;19&gt;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408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7.2.6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реестре недобросовестных поставщиков (подрядчиков, исполнителей), </w:t>
            </w:r>
            <w:proofErr w:type="gram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</w:t>
            </w:r>
            <w:proofErr w:type="gramEnd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которого осуществляется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нужд", сведения о юридическом лице - поручителе (в том числе, исполняющем функции единоличного исполнительного органа юридического лица) в части исполнения им обязательств, предусмотренных контрактами или договорами, предметом которых является выполнение работ, оказание услуг в сфере строительства, реконструкции и капитального ремонта объектов капитального строительства, реконструкции и капитального ремонта либо приобретение у юридического лица жилых помещений 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80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7.2.7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реестре недобросовестных участников аукциона по продаже земельного участка, находящегося в государственной или муниципальной собственности. Либо аукциона на право заключения договора аренды земельного участка, находящегося в государственной или муниципальной собственности, ведение которого осуществляется в соответствии с земельным законодательством Российской Федерации, сведения о юридическом лице - поручителе (в том числе о лице, исполняющем функции единоличного исполнительного органа юридического лица) &lt;19&gt;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484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7.2.8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Недоимка по налогам, сборам, задолженность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</w:t>
            </w:r>
            <w:proofErr w:type="gramEnd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 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застройщика, по данным бухгалтерской (финансовой) отчетности за последний отчетный период, у юридического лица - поручителя &lt;19&gt;</w:t>
            </w:r>
            <w:proofErr w:type="gramEnd"/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7.2.9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Заявление об обжаловании </w:t>
            </w:r>
            <w:proofErr w:type="gram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указанных</w:t>
            </w:r>
            <w:proofErr w:type="gramEnd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пункте 7.2.8 недоимки, задолженности поручителя в установленном порядке &lt;20&gt;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102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7.2.10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по указанному в пункте 7.2.9 заявлению на дату направления проектной декларации в уполномоченный орган исполнительной власти субъекта Российской Федерации &lt;21&gt;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33302B">
        <w:trPr>
          <w:trHeight w:val="42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7.2.11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Судимость за преступление в сфере экономики (за исключением лиц, у которых такая судимость погашена или снята) у лица, осуществляющего функции единоличного исполнительного органа застройщика, и главного бухгалтера застройщика или иного должностного лица, на которое возложено ведение бухгалтерского учета, либо лица, с которым заключен договор об оказании услуг по ведению бухгалтерского учета поручителя 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&lt;19&gt;</w:t>
            </w:r>
            <w:proofErr w:type="gramEnd"/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-</w:t>
            </w:r>
          </w:p>
        </w:tc>
      </w:tr>
      <w:tr w:rsidR="00810057" w:rsidRPr="00132921" w:rsidTr="00DC2FBB">
        <w:trPr>
          <w:trHeight w:val="309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7.2.12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Наказания в виде лишения права занимать определенные должности или заниматься определенной деятельностью в сфере строительства, реконструкции объектов капитального строительства или организации таких строительства, реконструкции и административное наказание в виде дисквалификации в отношении лица, осуществляющего функции единоличного исполнительного органа застройщика, и главного бухгалтера застройщика или иного должностного лица, на которое возложено ведение бухгалтерского учета, либо лица, с которым заключен договор об</w:t>
            </w:r>
            <w:proofErr w:type="gramEnd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оказании</w:t>
            </w:r>
            <w:proofErr w:type="gramEnd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услуг по ведению бухгалтерского учета поручителя &lt;22&gt;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5C5141">
        <w:trPr>
          <w:trHeight w:val="255"/>
        </w:trPr>
        <w:tc>
          <w:tcPr>
            <w:tcW w:w="5000" w:type="pct"/>
            <w:gridSpan w:val="4"/>
            <w:shd w:val="clear" w:color="auto" w:fill="00FF00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8. Иная, не противоречащая законодательству информация о застройщике</w:t>
            </w:r>
          </w:p>
        </w:tc>
      </w:tr>
      <w:tr w:rsidR="00810057" w:rsidRPr="00132921" w:rsidTr="00DC2FBB">
        <w:trPr>
          <w:trHeight w:val="375"/>
        </w:trPr>
        <w:tc>
          <w:tcPr>
            <w:tcW w:w="1501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8.1. Иная информация о застройщике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8.1.1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5000" w:type="pct"/>
            <w:gridSpan w:val="4"/>
            <w:shd w:val="clear" w:color="000000" w:fill="FFFF00"/>
            <w:hideMark/>
          </w:tcPr>
          <w:p w:rsidR="00810057" w:rsidRPr="005C514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51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Информация о проекте строительства</w:t>
            </w:r>
          </w:p>
        </w:tc>
      </w:tr>
      <w:tr w:rsidR="00810057" w:rsidRPr="00132921" w:rsidTr="005C5141">
        <w:trPr>
          <w:trHeight w:val="270"/>
        </w:trPr>
        <w:tc>
          <w:tcPr>
            <w:tcW w:w="5000" w:type="pct"/>
            <w:gridSpan w:val="4"/>
            <w:shd w:val="clear" w:color="auto" w:fill="00FF00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Раздел 9. О </w:t>
            </w:r>
            <w:proofErr w:type="gramStart"/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видах</w:t>
            </w:r>
            <w:proofErr w:type="gramEnd"/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строящихся в рамках проекта строительства объектов капитального строительства, их местоположения и основных характеристиках</w:t>
            </w:r>
          </w:p>
        </w:tc>
      </w:tr>
      <w:tr w:rsidR="00810057" w:rsidRPr="00132921" w:rsidTr="00DC2FBB">
        <w:trPr>
          <w:trHeight w:val="555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9.1. О количестве объектов капитального строительства, в отношении которых заполняется проектная декларация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9.1.1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объектов капитального строительства, в отношении которых заполняется проектная декларация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810057" w:rsidRPr="00132921" w:rsidTr="00DC2FBB">
        <w:trPr>
          <w:trHeight w:val="130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9.1.2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Обоснование строительства нескольких объектов капитального строительства в границах являющегося элементом планировочной структуры квартала, микрорайона, предусмотренным утвержденной документацией по планировке территории &lt;25&gt;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10057" w:rsidRPr="00132921" w:rsidTr="00DC2FBB">
        <w:trPr>
          <w:trHeight w:val="510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</w:t>
            </w:r>
            <w:r w:rsidR="005C51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</w:t>
            </w:r>
            <w:proofErr w:type="gram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видах</w:t>
            </w:r>
            <w:proofErr w:type="gramEnd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строящихся в рамках проекта строительства объектов капитального строительства, их местоположения и основных характеристиках &lt;26&gt;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EA5B39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hyperlink r:id="rId16" w:anchor="16" w:history="1">
              <w:r w:rsidR="00810057" w:rsidRPr="0013292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Вид строящегося (создаваемого) объекта капитального строительства &lt;27&gt;</w:t>
              </w:r>
            </w:hyperlink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ногоквартирный дом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Субъект Российской Федерации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 область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9.2.3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 субъекта Российской Федерации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Орехово-Зуевский 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9.2.4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населенного пункта &lt;1&gt;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поселение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9.2.5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Демихово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9.2.6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Округ в населенном пункте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9.2.7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 в населенном пункте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9.2.8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обозначения улицы &lt;2&gt;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9.2.9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улицы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9.2.10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Корпус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9.2.13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Строение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9.2.14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Владение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9.2.15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Блок-секция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9.2.16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Уточнение адреса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уч. 25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9.2.17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Назначение объекта &lt;28&gt;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9.2.18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Минимальное количество этажей в объекте &lt;29&gt;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9.2.19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Максимальное количество этажей в объекте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9.2.20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площадь объекта &lt;30&gt;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9.2.21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наружных стен и каркаса объекта &lt;31&gt;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 сборно-монолитными железобетонным каркасом и стенами из мелкоштучных каменных материалов (газосиликатные блоки)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9.2.22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перекрытий &lt;32&gt;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Монолитные железобетонные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9.2.23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Класс </w:t>
            </w:r>
            <w:proofErr w:type="spell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&lt;33&gt;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(высокий)</w:t>
            </w:r>
          </w:p>
        </w:tc>
      </w:tr>
      <w:tr w:rsidR="00810057" w:rsidRPr="00132921" w:rsidTr="00DC2FBB">
        <w:trPr>
          <w:trHeight w:val="102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9.2.24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Сейсмостойкость &lt;34&gt;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Многоквартирный дом расположен в сейсмически неопасном районе (с сейсмической интенсивностью менее 6 баллов) в связи с чем, расчет сейсмостойкости не производится (СП 14.13330.2014 "Строительство в сейсмических районах" </w:t>
            </w:r>
            <w:proofErr w:type="gramEnd"/>
          </w:p>
        </w:tc>
      </w:tr>
      <w:tr w:rsidR="00810057" w:rsidRPr="00132921" w:rsidTr="005C5141">
        <w:trPr>
          <w:trHeight w:val="255"/>
        </w:trPr>
        <w:tc>
          <w:tcPr>
            <w:tcW w:w="5000" w:type="pct"/>
            <w:gridSpan w:val="4"/>
            <w:vMerge w:val="restart"/>
            <w:shd w:val="clear" w:color="auto" w:fill="00FF00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Раздел 10. О виде договора, для исполнения которого застройщиком осуществляется реализация проекта строительства </w:t>
            </w:r>
            <w:proofErr w:type="gramStart"/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случае заключения такого договора), в том числе договора, предусмотренного законодательством Российской Федерации о градостроительной деятельности, о лицах, выполнивших инженерные изыскания, архитектурно-строительное проектирование, о результатах экспертизы проектной документации и результатов инженерных изысканий, о результатах государственной экологической экспертизы, если требование о проведении таких экспертиз установлено федеральным законом</w:t>
            </w:r>
          </w:p>
        </w:tc>
      </w:tr>
      <w:tr w:rsidR="00810057" w:rsidRPr="00132921" w:rsidTr="005C5141">
        <w:trPr>
          <w:trHeight w:val="255"/>
        </w:trPr>
        <w:tc>
          <w:tcPr>
            <w:tcW w:w="5000" w:type="pct"/>
            <w:gridSpan w:val="4"/>
            <w:vMerge/>
            <w:shd w:val="clear" w:color="auto" w:fill="00FF00"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10057" w:rsidRPr="00132921" w:rsidTr="005C5141">
        <w:trPr>
          <w:trHeight w:val="585"/>
        </w:trPr>
        <w:tc>
          <w:tcPr>
            <w:tcW w:w="5000" w:type="pct"/>
            <w:gridSpan w:val="4"/>
            <w:vMerge/>
            <w:shd w:val="clear" w:color="auto" w:fill="00FF00"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</w:t>
            </w:r>
            <w:r w:rsidR="005C51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виде договора, для исполнения которого застройщиком осуществляется реализация проекта строительства, в том числе договора, предусмотренного законодательством Российской Федерации о градостроительной деятельности &lt;35&gt;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договора &lt;36&gt;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Номер договора 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10.1.3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заключения договора 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10.1.4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внесения изменений в договор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510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10.2</w:t>
            </w:r>
            <w:r w:rsidR="005C51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лицах выполнивших инженерные изыскания &lt;37&gt;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10.2.1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 организации, выполнившей инженерные изыскания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10.2.2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организации, выполнившей инженерные изыскания, без указания организационно-правовой формы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РтГеолог</w:t>
            </w:r>
            <w:proofErr w:type="spellEnd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810057" w:rsidRPr="00132921" w:rsidTr="00DC2FBB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10.2.3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 индивидуального предпринимателя, выполнившего инженерные изыскания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10057" w:rsidRPr="00132921" w:rsidTr="00DC2FBB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10.2.4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Имя индивидуального предпринимателя, выполнившего инженерные изыскания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10057" w:rsidRPr="00132921" w:rsidTr="00DC2FBB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10.2.5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Отчество индивидуального предпринимателя, выполнившего инженерные изыскания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10057" w:rsidRPr="00132921" w:rsidTr="00DC2FBB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10.2.6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номер налогоплательщика, выполнившего инженерные изыскания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7736634217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10.3</w:t>
            </w:r>
            <w:r w:rsidR="005C51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лицах, выполнивших архитектурно-строительное проектирование &lt;38&gt;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10.3.1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 организации, выполнившей архитектурно-строительное проектирование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10.3.2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организации, выполнившей архитектурно-строительное проектирование, без указания организационно-правовой формы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"Калита Проект"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10.3.3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 индивидуального предпринимателя, выполнившего архитектурно-строительное проектирование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10057" w:rsidRPr="00132921" w:rsidTr="00DC2FBB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10.3.4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Имя индивидуального предпринимателя, выполнившего архитектурно-строительное проектирование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10.3.5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Отчество индивидуального предпринимателя, выполнившего архитектурно-строительное проектирование (при наличии)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10.3.6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налоговый номер налогоплательщика, выполнившего архитектурно-строительное проектирование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7721825201</w:t>
            </w:r>
          </w:p>
        </w:tc>
      </w:tr>
      <w:tr w:rsidR="00810057" w:rsidRPr="00132921" w:rsidTr="00DC2FBB">
        <w:trPr>
          <w:trHeight w:val="346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10.4</w:t>
            </w:r>
            <w:r w:rsidR="005C51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результатах экспертизы проектной документации и результатов инженерных изысканий &lt;39&gt;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10.4.1</w:t>
            </w:r>
          </w:p>
        </w:tc>
        <w:tc>
          <w:tcPr>
            <w:tcW w:w="1485" w:type="pct"/>
            <w:shd w:val="clear" w:color="auto" w:fill="auto"/>
            <w:vAlign w:val="center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заключения экспертизы &lt;40&gt;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10.4.2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выдачи заключения экспертизы проектной документации и (или) экспертизы результатов инженерных изысканий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54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10.4.3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заключения экспертизы проектной документации и (или) экспертизы результатов инженерных изысканий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79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10.4.4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 организации, выдавшей заключение экспертизы проектной документации и (или) экспертизы результатов инженерных изысканий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102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10.4.5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организации, выдавшей заключение экспертизы проектной документации и (или) экспертизы результатов инженерных изысканий, без указания организационно-правовой формы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102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10.4.6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номер налогоплательщика организации, выдавшей заключение экспертизы проектной документации и (или) экспертизы результатов инженерных изысканий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300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10.5</w:t>
            </w:r>
            <w:r w:rsidR="005C51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результатах государственной экологической экспертизы &lt;41&gt;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10.5.1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выдачи заключения государственной экологической экспертизы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30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10.5.2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заключения государственной экологической экспертизы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10.5.3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 организации, выдавшей заключение государственной экологической экспертизы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75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10.5.4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организации, выдавшей заключение государственной экологической экспертизы, без указания организационно-правовой формы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10.5.5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налоговый номер налогоплательщика организации, выдавшей заключение государственной экологической </w:t>
            </w:r>
          </w:p>
          <w:p w:rsidR="00810057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экспертизы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562"/>
        </w:trPr>
        <w:tc>
          <w:tcPr>
            <w:tcW w:w="1501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10.6</w:t>
            </w:r>
            <w:r w:rsidR="005C51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 индивидуализирующем объект, группу объектов капитального строительства коммерческом обозначении &lt;42&gt;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10.6.1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5C5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Коммерческое обозначение, индивидуализирующее объект, группу объектов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Коттеджный поселок "Премьер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810057" w:rsidRPr="00132921" w:rsidTr="00853602">
        <w:trPr>
          <w:trHeight w:val="255"/>
        </w:trPr>
        <w:tc>
          <w:tcPr>
            <w:tcW w:w="5000" w:type="pct"/>
            <w:gridSpan w:val="4"/>
            <w:shd w:val="clear" w:color="auto" w:fill="00FF00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11. О разрешении на строительство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</w:t>
            </w:r>
            <w:r w:rsidR="008536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разрешении на строительство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разрешения на строительство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№RU50516305-28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выдачи разрешения на строительство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09.06.2014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11.1.3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Срока действия разрешения на строительство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09.12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.2017</w:t>
            </w:r>
          </w:p>
        </w:tc>
      </w:tr>
      <w:tr w:rsidR="00810057" w:rsidRPr="00132921" w:rsidTr="00DC2FBB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11.1.4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Последняя дата продления срока действия разрешения на строительство &lt;43&gt;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14.04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.2017</w:t>
            </w:r>
          </w:p>
        </w:tc>
      </w:tr>
      <w:tr w:rsidR="00810057" w:rsidRPr="00132921" w:rsidTr="00DC2FBB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11.1.5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органа, выдавшего разрешение на строительство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с/</w:t>
            </w:r>
            <w:proofErr w:type="gram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Демиховское Орехово-Зуевского муниципального района Московской области</w:t>
            </w:r>
          </w:p>
        </w:tc>
      </w:tr>
      <w:tr w:rsidR="00810057" w:rsidRPr="00132921" w:rsidTr="00853602">
        <w:trPr>
          <w:trHeight w:val="780"/>
        </w:trPr>
        <w:tc>
          <w:tcPr>
            <w:tcW w:w="5000" w:type="pct"/>
            <w:gridSpan w:val="4"/>
            <w:shd w:val="clear" w:color="auto" w:fill="00FF00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Раздел 12. </w:t>
            </w:r>
            <w:proofErr w:type="gramStart"/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правах застройщика на земельный участок, на котором осуществляется строительство (создание) многоквартирного дома либо многоквартирных домов и (или) иных объектов недвижимости, в том числе о реквизитах правоустанавливающего документа на земельный участок, о собственнике земельного участка (в случае, если застройщик не является собственником земельного участка), о кадастровом номере и площади земельного участка</w:t>
            </w:r>
            <w:proofErr w:type="gramEnd"/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</w:t>
            </w:r>
            <w:r w:rsidR="008536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правах застройщика на земельный участок, на котором осуществляется строительство (создание) многоквартирного дома либо многоквартирных домов и (или) иных объектов недвижимости, в том числе о реквизитах правоустанавливающего документа на земельный участок &lt;44&gt;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EA5B39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7" w:anchor="20" w:history="1">
              <w:r w:rsidR="00810057" w:rsidRPr="0013292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Вид права застройщика на земельный участок &lt;45&gt;</w:t>
              </w:r>
            </w:hyperlink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 аренды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EA5B39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8" w:anchor="21" w:history="1">
              <w:r w:rsidR="00810057" w:rsidRPr="0013292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Вид договора &lt;46&gt;</w:t>
              </w:r>
            </w:hyperlink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Договор аренды земельного участка</w:t>
            </w:r>
          </w:p>
        </w:tc>
      </w:tr>
      <w:tr w:rsidR="00810057" w:rsidRPr="00132921" w:rsidTr="00DC2FBB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12.1.3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  <w:t>Номер договора, определяющего права застройщика на земельный участок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197</w:t>
            </w:r>
          </w:p>
        </w:tc>
      </w:tr>
      <w:tr w:rsidR="00810057" w:rsidRPr="00132921" w:rsidTr="00DC2FBB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12.1.4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подписания договора, определяющего права застройщика на земельный участок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мая 2013 года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12.1.5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государственной регистрации договора, определяющего права застройщика на земельный участок &lt;47&gt; 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28.06.2013</w:t>
            </w:r>
          </w:p>
        </w:tc>
      </w:tr>
      <w:tr w:rsidR="00810057" w:rsidRPr="00132921" w:rsidTr="00DC2FBB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12.1.6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окончания действия права застройщика на земельный участок &lt;48&gt;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30.05.2023</w:t>
            </w:r>
          </w:p>
        </w:tc>
      </w:tr>
      <w:tr w:rsidR="00810057" w:rsidRPr="00132921" w:rsidTr="00DC2FBB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12.1.7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государственной регистрации изменений в договор &lt;49&gt;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12.1.8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уполномоченного органа, предоставившего земельный участок в собственность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67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12.1.9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акта уполномоченного органа о предоставление земельного участка в собственность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67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12.1.10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акта уполномоченного органа о предоставление земельного участка в собственность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8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12.1.11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государственной регистрации права собственности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53602" w:rsidRPr="00132921" w:rsidTr="00DC2FBB">
        <w:trPr>
          <w:trHeight w:val="510"/>
        </w:trPr>
        <w:tc>
          <w:tcPr>
            <w:tcW w:w="1501" w:type="pct"/>
            <w:vMerge w:val="restart"/>
            <w:shd w:val="clear" w:color="auto" w:fill="auto"/>
            <w:noWrap/>
            <w:hideMark/>
          </w:tcPr>
          <w:p w:rsidR="00853602" w:rsidRPr="00132921" w:rsidRDefault="00853602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собственнике земельного участка &lt;50&gt;</w:t>
            </w:r>
          </w:p>
          <w:p w:rsidR="00853602" w:rsidRPr="00132921" w:rsidRDefault="00853602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53602" w:rsidRPr="00132921" w:rsidRDefault="00853602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" w:type="pct"/>
            <w:shd w:val="clear" w:color="auto" w:fill="auto"/>
            <w:hideMark/>
          </w:tcPr>
          <w:p w:rsidR="00853602" w:rsidRPr="00132921" w:rsidRDefault="00853602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12.2.1</w:t>
            </w:r>
          </w:p>
        </w:tc>
        <w:tc>
          <w:tcPr>
            <w:tcW w:w="1485" w:type="pct"/>
            <w:shd w:val="clear" w:color="auto" w:fill="auto"/>
            <w:hideMark/>
          </w:tcPr>
          <w:p w:rsidR="00853602" w:rsidRPr="00132921" w:rsidRDefault="00EA5B39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9" w:anchor="23" w:history="1">
              <w:r w:rsidR="00853602" w:rsidRPr="0013292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Собственник земельного участка &lt;51&gt;</w:t>
              </w:r>
            </w:hyperlink>
          </w:p>
        </w:tc>
        <w:tc>
          <w:tcPr>
            <w:tcW w:w="1672" w:type="pct"/>
            <w:shd w:val="clear" w:color="auto" w:fill="auto"/>
            <w:hideMark/>
          </w:tcPr>
          <w:p w:rsidR="00853602" w:rsidRPr="00132921" w:rsidRDefault="00853602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Публичный собственник</w:t>
            </w:r>
          </w:p>
        </w:tc>
      </w:tr>
      <w:tr w:rsidR="00853602" w:rsidRPr="00132921" w:rsidTr="00DC2FBB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53602" w:rsidRPr="00132921" w:rsidRDefault="00853602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53602" w:rsidRPr="00132921" w:rsidRDefault="00853602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12.2.2</w:t>
            </w:r>
          </w:p>
        </w:tc>
        <w:tc>
          <w:tcPr>
            <w:tcW w:w="1485" w:type="pct"/>
            <w:shd w:val="clear" w:color="auto" w:fill="auto"/>
            <w:hideMark/>
          </w:tcPr>
          <w:p w:rsidR="00853602" w:rsidRPr="00132921" w:rsidRDefault="00EA5B39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20" w:anchor="24" w:history="1">
              <w:r w:rsidR="00853602" w:rsidRPr="0013292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Организационно-правовая форма собственника земельного участка</w:t>
              </w:r>
            </w:hyperlink>
          </w:p>
        </w:tc>
        <w:tc>
          <w:tcPr>
            <w:tcW w:w="1672" w:type="pct"/>
            <w:shd w:val="clear" w:color="auto" w:fill="auto"/>
            <w:hideMark/>
          </w:tcPr>
          <w:p w:rsidR="00853602" w:rsidRPr="00132921" w:rsidRDefault="00853602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3602" w:rsidRPr="00132921" w:rsidTr="00DC2FBB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853602" w:rsidRPr="00132921" w:rsidRDefault="00853602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53602" w:rsidRPr="00132921" w:rsidRDefault="00853602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12.2.3</w:t>
            </w:r>
          </w:p>
        </w:tc>
        <w:tc>
          <w:tcPr>
            <w:tcW w:w="1485" w:type="pct"/>
            <w:shd w:val="clear" w:color="auto" w:fill="auto"/>
            <w:hideMark/>
          </w:tcPr>
          <w:p w:rsidR="00853602" w:rsidRPr="00132921" w:rsidRDefault="00853602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собственника земельного участка, без указания организационно-правовой формы</w:t>
            </w:r>
          </w:p>
        </w:tc>
        <w:tc>
          <w:tcPr>
            <w:tcW w:w="1672" w:type="pct"/>
            <w:shd w:val="clear" w:color="auto" w:fill="auto"/>
            <w:hideMark/>
          </w:tcPr>
          <w:p w:rsidR="00853602" w:rsidRPr="00132921" w:rsidRDefault="00853602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3602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53602" w:rsidRPr="00132921" w:rsidRDefault="00853602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53602" w:rsidRPr="00132921" w:rsidRDefault="00853602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12.2.4</w:t>
            </w:r>
          </w:p>
        </w:tc>
        <w:tc>
          <w:tcPr>
            <w:tcW w:w="1485" w:type="pct"/>
            <w:shd w:val="clear" w:color="auto" w:fill="auto"/>
            <w:hideMark/>
          </w:tcPr>
          <w:p w:rsidR="00853602" w:rsidRPr="00132921" w:rsidRDefault="00853602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 собственника земельного участка</w:t>
            </w:r>
          </w:p>
        </w:tc>
        <w:tc>
          <w:tcPr>
            <w:tcW w:w="1672" w:type="pct"/>
            <w:shd w:val="clear" w:color="auto" w:fill="auto"/>
            <w:hideMark/>
          </w:tcPr>
          <w:p w:rsidR="00853602" w:rsidRPr="00132921" w:rsidRDefault="00853602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3602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53602" w:rsidRPr="00132921" w:rsidRDefault="00853602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53602" w:rsidRPr="00132921" w:rsidRDefault="00853602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12.2.5</w:t>
            </w:r>
          </w:p>
        </w:tc>
        <w:tc>
          <w:tcPr>
            <w:tcW w:w="1485" w:type="pct"/>
            <w:shd w:val="clear" w:color="auto" w:fill="auto"/>
            <w:hideMark/>
          </w:tcPr>
          <w:p w:rsidR="00853602" w:rsidRPr="00132921" w:rsidRDefault="00853602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Имя собственника земельного участка</w:t>
            </w:r>
          </w:p>
        </w:tc>
        <w:tc>
          <w:tcPr>
            <w:tcW w:w="1672" w:type="pct"/>
            <w:shd w:val="clear" w:color="auto" w:fill="auto"/>
            <w:hideMark/>
          </w:tcPr>
          <w:p w:rsidR="00853602" w:rsidRPr="00132921" w:rsidRDefault="00853602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3602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53602" w:rsidRPr="00132921" w:rsidRDefault="00853602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53602" w:rsidRPr="00132921" w:rsidRDefault="00853602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12.2.6</w:t>
            </w:r>
          </w:p>
        </w:tc>
        <w:tc>
          <w:tcPr>
            <w:tcW w:w="1485" w:type="pct"/>
            <w:shd w:val="clear" w:color="auto" w:fill="auto"/>
            <w:hideMark/>
          </w:tcPr>
          <w:p w:rsidR="00853602" w:rsidRPr="00132921" w:rsidRDefault="00853602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Отчество собственника земельного участка</w:t>
            </w:r>
          </w:p>
        </w:tc>
        <w:tc>
          <w:tcPr>
            <w:tcW w:w="1672" w:type="pct"/>
            <w:shd w:val="clear" w:color="auto" w:fill="auto"/>
            <w:hideMark/>
          </w:tcPr>
          <w:p w:rsidR="00853602" w:rsidRPr="00132921" w:rsidRDefault="00853602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3602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53602" w:rsidRPr="00132921" w:rsidRDefault="00853602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53602" w:rsidRPr="00132921" w:rsidRDefault="00853602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12.2.7</w:t>
            </w:r>
          </w:p>
        </w:tc>
        <w:tc>
          <w:tcPr>
            <w:tcW w:w="1485" w:type="pct"/>
            <w:shd w:val="clear" w:color="auto" w:fill="auto"/>
            <w:hideMark/>
          </w:tcPr>
          <w:p w:rsidR="00853602" w:rsidRPr="00132921" w:rsidRDefault="00853602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 - собственника земельного участка</w:t>
            </w:r>
          </w:p>
        </w:tc>
        <w:tc>
          <w:tcPr>
            <w:tcW w:w="1672" w:type="pct"/>
            <w:shd w:val="clear" w:color="auto" w:fill="auto"/>
            <w:hideMark/>
          </w:tcPr>
          <w:p w:rsidR="00853602" w:rsidRPr="00132921" w:rsidRDefault="00853602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3602" w:rsidRPr="00132921" w:rsidTr="00DC2FBB">
        <w:trPr>
          <w:trHeight w:val="255"/>
        </w:trPr>
        <w:tc>
          <w:tcPr>
            <w:tcW w:w="1501" w:type="pct"/>
            <w:vMerge/>
            <w:shd w:val="clear" w:color="auto" w:fill="auto"/>
            <w:noWrap/>
            <w:hideMark/>
          </w:tcPr>
          <w:p w:rsidR="00853602" w:rsidRPr="00132921" w:rsidRDefault="00853602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53602" w:rsidRPr="00132921" w:rsidRDefault="00853602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12.2.8</w:t>
            </w:r>
          </w:p>
        </w:tc>
        <w:tc>
          <w:tcPr>
            <w:tcW w:w="1485" w:type="pct"/>
            <w:shd w:val="clear" w:color="auto" w:fill="auto"/>
            <w:hideMark/>
          </w:tcPr>
          <w:p w:rsidR="00853602" w:rsidRPr="00132921" w:rsidRDefault="00853602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 собственности на земельный участок &lt;52&gt;</w:t>
            </w:r>
          </w:p>
        </w:tc>
        <w:tc>
          <w:tcPr>
            <w:tcW w:w="1672" w:type="pct"/>
            <w:shd w:val="clear" w:color="auto" w:fill="auto"/>
            <w:hideMark/>
          </w:tcPr>
          <w:p w:rsidR="00853602" w:rsidRPr="00132921" w:rsidRDefault="00853602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собственность</w:t>
            </w:r>
          </w:p>
        </w:tc>
      </w:tr>
      <w:tr w:rsidR="00853602" w:rsidRPr="00132921" w:rsidTr="003D699A">
        <w:trPr>
          <w:trHeight w:val="451"/>
        </w:trPr>
        <w:tc>
          <w:tcPr>
            <w:tcW w:w="1501" w:type="pct"/>
            <w:vMerge/>
            <w:shd w:val="clear" w:color="auto" w:fill="auto"/>
            <w:noWrap/>
            <w:hideMark/>
          </w:tcPr>
          <w:p w:rsidR="00853602" w:rsidRPr="00132921" w:rsidRDefault="00853602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53602" w:rsidRPr="00132921" w:rsidRDefault="00853602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12.2.9</w:t>
            </w:r>
          </w:p>
        </w:tc>
        <w:tc>
          <w:tcPr>
            <w:tcW w:w="1485" w:type="pct"/>
            <w:shd w:val="clear" w:color="auto" w:fill="auto"/>
            <w:hideMark/>
          </w:tcPr>
          <w:p w:rsidR="00853602" w:rsidRPr="00132921" w:rsidRDefault="00853602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органа. Уполномоченного на распоряжение земельным участком</w:t>
            </w:r>
          </w:p>
        </w:tc>
        <w:tc>
          <w:tcPr>
            <w:tcW w:w="1672" w:type="pct"/>
            <w:shd w:val="clear" w:color="auto" w:fill="auto"/>
            <w:hideMark/>
          </w:tcPr>
          <w:p w:rsidR="00853602" w:rsidRPr="00132921" w:rsidRDefault="00853602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управлению имуществом администрации Орехово-Зуевского муниципального района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12.3</w:t>
            </w:r>
            <w:r w:rsidR="008536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кадастровом номере и площади земельного участка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12.3.1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EA5B39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21" w:anchor="26" w:history="1">
              <w:r w:rsidR="00810057" w:rsidRPr="0013292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Кадастровый номер земельного участка </w:t>
              </w:r>
            </w:hyperlink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50:24:0010701:264</w:t>
            </w:r>
          </w:p>
        </w:tc>
      </w:tr>
      <w:tr w:rsidR="00810057" w:rsidRPr="00132921" w:rsidTr="003D699A">
        <w:trPr>
          <w:trHeight w:val="434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12.3.2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EA5B39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22" w:anchor="27" w:history="1">
              <w:r w:rsidR="00810057" w:rsidRPr="0013292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Площадь земельного участка (с указанием единицы измерения)</w:t>
              </w:r>
            </w:hyperlink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897 </w:t>
            </w:r>
            <w:proofErr w:type="spell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</w:tr>
      <w:tr w:rsidR="00810057" w:rsidRPr="00132921" w:rsidTr="00853602">
        <w:trPr>
          <w:trHeight w:val="255"/>
        </w:trPr>
        <w:tc>
          <w:tcPr>
            <w:tcW w:w="5000" w:type="pct"/>
            <w:gridSpan w:val="4"/>
            <w:shd w:val="clear" w:color="auto" w:fill="00FF00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13. О планируемых элементах благоустройства территории</w:t>
            </w:r>
          </w:p>
        </w:tc>
      </w:tr>
      <w:tr w:rsidR="00810057" w:rsidRPr="00132921" w:rsidTr="00DC2FBB">
        <w:trPr>
          <w:trHeight w:val="1155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</w:t>
            </w:r>
            <w:r w:rsidR="008536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 элементах благоустройства территории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планируемых проездов, площадок, велосипедных дорожек, пешеходных переходов, тротуаров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Площадка для временного хранения автомобилей </w:t>
            </w:r>
            <w:proofErr w:type="gram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м от фасадов здания); - Детская комплексная площадка (10 м от фасадов зданий); - Площадка для отдыха взрослого населения (внутри дворов, 5 м от фасадов зданий)                                                                                             </w:t>
            </w:r>
          </w:p>
        </w:tc>
      </w:tr>
      <w:tr w:rsidR="00810057" w:rsidRPr="00132921" w:rsidTr="003D699A">
        <w:trPr>
          <w:trHeight w:val="64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парковочного пространства вне объекта строительства (расположение, планируемое количество </w:t>
            </w:r>
            <w:proofErr w:type="spell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</w:t>
            </w:r>
            <w:proofErr w:type="spellEnd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-мест)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малоэтажный многоквартирный дом из 8 квартир предусмотрено 8 </w:t>
            </w:r>
            <w:proofErr w:type="spell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</w:t>
            </w:r>
            <w:proofErr w:type="spellEnd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-мест</w:t>
            </w:r>
          </w:p>
        </w:tc>
      </w:tr>
      <w:tr w:rsidR="00810057" w:rsidRPr="00132921" w:rsidTr="00DC2FBB">
        <w:trPr>
          <w:trHeight w:val="127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13.1.3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дворового пространства, в том числе детских и спортивных площадок (расположение относительно объекта строительства, описание игрового и спортивного оборудования, малых архитектурных форм, иных планируемых элементов)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Проектом предусмотрено наличие детских комплексных площадок, спортивных площадок для отдыха взрослого населения и детей в количестве не менее 10% от общей площади территории застройки (10 м - 12 м от фасадов зданий)</w:t>
            </w:r>
          </w:p>
        </w:tc>
      </w:tr>
      <w:tr w:rsidR="00810057" w:rsidRPr="00132921" w:rsidTr="003D699A">
        <w:trPr>
          <w:trHeight w:val="689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13.1.4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Площадки для размещения контейнеров для сбора твердых бытовых отходов (расположение относительно объекта строительства)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Площадки для размещения контейнеров для сбора твердых бытовых отходов расположены на расстоянии 25 метров от фасадов домов</w:t>
            </w:r>
          </w:p>
        </w:tc>
      </w:tr>
      <w:tr w:rsidR="00810057" w:rsidRPr="00132921" w:rsidTr="00DC2FBB">
        <w:trPr>
          <w:trHeight w:val="139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13.1.5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Описание планируемых мероприятий по озеленению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Озеленение дворов жилых домов выполняется с применением газонов. На территории предусматривается высадка деревьев и кустарников в соответствии с нормативными требованиями. Площадь озеленения составит 0,2</w:t>
            </w:r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 (расположено вокруг зданий со всех сторон на расстоянии 1 м от фасадов)</w:t>
            </w:r>
          </w:p>
        </w:tc>
      </w:tr>
      <w:tr w:rsidR="00810057" w:rsidRPr="00132921" w:rsidTr="00DC2FBB">
        <w:trPr>
          <w:trHeight w:val="102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13.1.6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Соответствие требованиям по созданию </w:t>
            </w:r>
            <w:proofErr w:type="spell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безбарьерной</w:t>
            </w:r>
            <w:proofErr w:type="spellEnd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среды для маломобильных лиц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Для обеспечения доступа маломобильных групп населения в дома у всех входов предусмотрены специализированные вертикальные </w:t>
            </w:r>
            <w:proofErr w:type="spell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электропоъемники</w:t>
            </w:r>
            <w:proofErr w:type="spellEnd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инвалидов на колясках и пандусы с уклоном 1:20</w:t>
            </w:r>
          </w:p>
        </w:tc>
      </w:tr>
      <w:tr w:rsidR="00810057" w:rsidRPr="00132921" w:rsidTr="00DC2FBB">
        <w:trPr>
          <w:trHeight w:val="127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13.1.7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наружного освещения дорожных покрытий, простран</w:t>
            </w:r>
            <w:proofErr w:type="gram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 в тр</w:t>
            </w:r>
            <w:proofErr w:type="gramEnd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анспортных и пешеходных зонах, архитектурного освещения (дата выдачи технических условий, срок действия, наименование организации, выдавшей технические условия)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C436F">
              <w:rPr>
                <w:rFonts w:ascii="Times New Roman" w:hAnsi="Times New Roman" w:cs="Times New Roman"/>
                <w:sz w:val="20"/>
                <w:szCs w:val="20"/>
              </w:rPr>
              <w:t xml:space="preserve">Предусмотрено наружное освещение дорожных покрытий, пространств в транспортных и пешеходных зонах </w:t>
            </w:r>
            <w:proofErr w:type="gramStart"/>
            <w:r w:rsidRPr="009C4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9C4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ТУ на данный момент находятся в процессе получения)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13.1.8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Описание планируемых элементов благоустройства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853602">
        <w:trPr>
          <w:trHeight w:val="525"/>
        </w:trPr>
        <w:tc>
          <w:tcPr>
            <w:tcW w:w="5000" w:type="pct"/>
            <w:gridSpan w:val="4"/>
            <w:shd w:val="clear" w:color="auto" w:fill="00FF00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14. О планируемом подключении (технологическом присоединении) многоквартирных домов и (или) иных объектов недвижимости к сетям инженерно-технического обеспечения, размере платы за такое подключение и планируемом подключении к сетям связи</w:t>
            </w:r>
          </w:p>
        </w:tc>
      </w:tr>
      <w:tr w:rsidR="00810057" w:rsidTr="00DC2FBB">
        <w:trPr>
          <w:trHeight w:val="525"/>
        </w:trPr>
        <w:tc>
          <w:tcPr>
            <w:tcW w:w="1501" w:type="pct"/>
            <w:vMerge w:val="restart"/>
            <w:shd w:val="clear" w:color="auto" w:fill="auto"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</w:t>
            </w:r>
            <w:r w:rsidR="008536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планируемом подключении (технологическом присоединение) к сетям инженерно-технического обеспечения &lt;54&gt;</w:t>
            </w:r>
          </w:p>
        </w:tc>
        <w:tc>
          <w:tcPr>
            <w:tcW w:w="342" w:type="pct"/>
            <w:shd w:val="clear" w:color="auto" w:fill="auto"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14.1.1</w:t>
            </w:r>
          </w:p>
        </w:tc>
        <w:tc>
          <w:tcPr>
            <w:tcW w:w="1485" w:type="pct"/>
            <w:shd w:val="clear" w:color="auto" w:fill="auto"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сети инженерно-технического обеспечения &lt;55&gt;</w:t>
            </w:r>
          </w:p>
        </w:tc>
        <w:tc>
          <w:tcPr>
            <w:tcW w:w="1672" w:type="pct"/>
            <w:shd w:val="clear" w:color="auto" w:fill="auto"/>
          </w:tcPr>
          <w:p w:rsidR="00810057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25">
              <w:rPr>
                <w:rFonts w:ascii="Times New Roman" w:hAnsi="Times New Roman" w:cs="Times New Roman"/>
                <w:sz w:val="20"/>
                <w:szCs w:val="20"/>
              </w:rPr>
              <w:t>Бытовое или общесплавное водоотведение</w:t>
            </w:r>
          </w:p>
        </w:tc>
      </w:tr>
      <w:tr w:rsidR="00810057" w:rsidTr="00DC2FBB">
        <w:trPr>
          <w:trHeight w:val="525"/>
        </w:trPr>
        <w:tc>
          <w:tcPr>
            <w:tcW w:w="1501" w:type="pct"/>
            <w:vMerge/>
            <w:shd w:val="clear" w:color="auto" w:fill="auto"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14.1.2</w:t>
            </w:r>
          </w:p>
        </w:tc>
        <w:tc>
          <w:tcPr>
            <w:tcW w:w="1485" w:type="pct"/>
            <w:shd w:val="clear" w:color="auto" w:fill="auto"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 организации, выдавшей технические условия на подключение к сети инженерно-технического обеспечения</w:t>
            </w:r>
          </w:p>
        </w:tc>
        <w:tc>
          <w:tcPr>
            <w:tcW w:w="1672" w:type="pct"/>
            <w:shd w:val="clear" w:color="auto" w:fill="auto"/>
          </w:tcPr>
          <w:p w:rsidR="00810057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</w:p>
        </w:tc>
      </w:tr>
      <w:tr w:rsidR="00810057" w:rsidTr="00DC2FBB">
        <w:trPr>
          <w:trHeight w:val="525"/>
        </w:trPr>
        <w:tc>
          <w:tcPr>
            <w:tcW w:w="1501" w:type="pct"/>
            <w:vMerge/>
            <w:shd w:val="clear" w:color="auto" w:fill="auto"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14.1.3</w:t>
            </w:r>
          </w:p>
        </w:tc>
        <w:tc>
          <w:tcPr>
            <w:tcW w:w="1485" w:type="pct"/>
            <w:shd w:val="clear" w:color="auto" w:fill="auto"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организации, выдавшей технические условия на подключение к сети инженерно-технического обеспечения, без указания организационно-правовой формы</w:t>
            </w:r>
          </w:p>
        </w:tc>
        <w:tc>
          <w:tcPr>
            <w:tcW w:w="1672" w:type="pct"/>
            <w:shd w:val="clear" w:color="auto" w:fill="auto"/>
          </w:tcPr>
          <w:p w:rsidR="00810057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Фундаментстрой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</w:t>
            </w:r>
            <w:proofErr w:type="spellEnd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810057" w:rsidTr="00DC2FBB">
        <w:trPr>
          <w:trHeight w:val="525"/>
        </w:trPr>
        <w:tc>
          <w:tcPr>
            <w:tcW w:w="1501" w:type="pct"/>
            <w:vMerge/>
            <w:shd w:val="clear" w:color="auto" w:fill="auto"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14.1.4</w:t>
            </w:r>
          </w:p>
        </w:tc>
        <w:tc>
          <w:tcPr>
            <w:tcW w:w="1485" w:type="pct"/>
            <w:shd w:val="clear" w:color="auto" w:fill="auto"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номер налогоплательщика организации, выдавшей технические условия на подключение к сети инженерно-технического обеспечения</w:t>
            </w:r>
          </w:p>
        </w:tc>
        <w:tc>
          <w:tcPr>
            <w:tcW w:w="1672" w:type="pct"/>
            <w:shd w:val="clear" w:color="auto" w:fill="auto"/>
          </w:tcPr>
          <w:p w:rsidR="00810057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5034030852</w:t>
            </w:r>
          </w:p>
        </w:tc>
      </w:tr>
      <w:tr w:rsidR="00810057" w:rsidTr="00DC2FBB">
        <w:trPr>
          <w:trHeight w:val="525"/>
        </w:trPr>
        <w:tc>
          <w:tcPr>
            <w:tcW w:w="1501" w:type="pct"/>
            <w:vMerge/>
            <w:shd w:val="clear" w:color="auto" w:fill="auto"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14.1.5</w:t>
            </w:r>
          </w:p>
        </w:tc>
        <w:tc>
          <w:tcPr>
            <w:tcW w:w="1485" w:type="pct"/>
            <w:shd w:val="clear" w:color="auto" w:fill="auto"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выдачи технических условий на подключение к сети инженерно-технического обеспечения</w:t>
            </w:r>
          </w:p>
        </w:tc>
        <w:tc>
          <w:tcPr>
            <w:tcW w:w="1672" w:type="pct"/>
            <w:shd w:val="clear" w:color="auto" w:fill="auto"/>
          </w:tcPr>
          <w:p w:rsidR="00810057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23.05.14</w:t>
            </w:r>
          </w:p>
        </w:tc>
      </w:tr>
      <w:tr w:rsidR="00810057" w:rsidTr="00DC2FBB">
        <w:trPr>
          <w:trHeight w:val="525"/>
        </w:trPr>
        <w:tc>
          <w:tcPr>
            <w:tcW w:w="1501" w:type="pct"/>
            <w:vMerge/>
            <w:shd w:val="clear" w:color="auto" w:fill="auto"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14.1.6</w:t>
            </w:r>
          </w:p>
        </w:tc>
        <w:tc>
          <w:tcPr>
            <w:tcW w:w="1485" w:type="pct"/>
            <w:shd w:val="clear" w:color="auto" w:fill="auto"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выдачи технических условий на подключение к сети инженерно-технического обеспечения</w:t>
            </w:r>
          </w:p>
        </w:tc>
        <w:tc>
          <w:tcPr>
            <w:tcW w:w="1672" w:type="pct"/>
            <w:shd w:val="clear" w:color="auto" w:fill="auto"/>
          </w:tcPr>
          <w:p w:rsidR="00810057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 № 041</w:t>
            </w:r>
          </w:p>
        </w:tc>
      </w:tr>
      <w:tr w:rsidR="00810057" w:rsidTr="00DC2FBB">
        <w:trPr>
          <w:trHeight w:val="525"/>
        </w:trPr>
        <w:tc>
          <w:tcPr>
            <w:tcW w:w="1501" w:type="pct"/>
            <w:vMerge/>
            <w:shd w:val="clear" w:color="auto" w:fill="auto"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14.1.7</w:t>
            </w:r>
          </w:p>
        </w:tc>
        <w:tc>
          <w:tcPr>
            <w:tcW w:w="1485" w:type="pct"/>
            <w:shd w:val="clear" w:color="auto" w:fill="auto"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действия технических условий на подключение к сети инженерно-технического обеспечения</w:t>
            </w:r>
          </w:p>
        </w:tc>
        <w:tc>
          <w:tcPr>
            <w:tcW w:w="1672" w:type="pct"/>
            <w:shd w:val="clear" w:color="auto" w:fill="auto"/>
          </w:tcPr>
          <w:p w:rsidR="00810057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.05.16</w:t>
            </w:r>
          </w:p>
        </w:tc>
      </w:tr>
      <w:tr w:rsidR="00810057" w:rsidTr="00DC2FBB">
        <w:trPr>
          <w:trHeight w:val="525"/>
        </w:trPr>
        <w:tc>
          <w:tcPr>
            <w:tcW w:w="1501" w:type="pct"/>
            <w:vMerge/>
            <w:shd w:val="clear" w:color="auto" w:fill="auto"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14.1.8</w:t>
            </w:r>
          </w:p>
        </w:tc>
        <w:tc>
          <w:tcPr>
            <w:tcW w:w="1485" w:type="pct"/>
            <w:shd w:val="clear" w:color="auto" w:fill="auto"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платы за подключение к сети инженерно-технического обеспечения</w:t>
            </w:r>
          </w:p>
        </w:tc>
        <w:tc>
          <w:tcPr>
            <w:tcW w:w="1672" w:type="pct"/>
            <w:shd w:val="clear" w:color="auto" w:fill="auto"/>
          </w:tcPr>
          <w:p w:rsidR="00810057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10057" w:rsidRPr="00132921" w:rsidTr="00DC2FBB">
        <w:trPr>
          <w:trHeight w:val="525"/>
        </w:trPr>
        <w:tc>
          <w:tcPr>
            <w:tcW w:w="1501" w:type="pct"/>
            <w:vMerge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сети инженерно-технического обеспечения &lt;55&gt;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810057" w:rsidRPr="00132921" w:rsidTr="00DC2FBB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 организации, выдавшей технические условия на подключение к сети инженерно-технического обеспечения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</w:p>
        </w:tc>
      </w:tr>
      <w:tr w:rsidR="00810057" w:rsidRPr="00132921" w:rsidTr="00DC2FBB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организации, выдавшей технические условия на подключение к сети инженерно-технического обеспечения, без указания организационно-правовой формы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Фундаментстрой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</w:t>
            </w:r>
            <w:proofErr w:type="spellEnd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810057" w:rsidRPr="00132921" w:rsidTr="00DC2FBB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номер налогоплательщика организации, выдавшей технические условия на подключение к сети инженерно-технического обеспечения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5034030852</w:t>
            </w:r>
          </w:p>
        </w:tc>
      </w:tr>
      <w:tr w:rsidR="00810057" w:rsidRPr="00132921" w:rsidTr="00DC2FBB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выдачи технических условий на подключение к сети инженерно-технического обеспечения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23.05.14 </w:t>
            </w:r>
          </w:p>
        </w:tc>
      </w:tr>
      <w:tr w:rsidR="00810057" w:rsidRPr="00132921" w:rsidTr="00DC2FBB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выдачи технических условий на подключение к сети инженерно-технического обеспечения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ТУ № 041 </w:t>
            </w:r>
          </w:p>
        </w:tc>
      </w:tr>
      <w:tr w:rsidR="00810057" w:rsidRPr="00132921" w:rsidTr="00DC2FBB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действия технических условий на подключение к сети инженерно-технического обеспечения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.05.16 </w:t>
            </w:r>
          </w:p>
        </w:tc>
      </w:tr>
      <w:tr w:rsidR="00810057" w:rsidRPr="00132921" w:rsidTr="00DC2FBB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платы за подключение к сети инженерно-технического обеспечения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14.1.1.2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сети инженерно-технического обеспечения &lt;55&gt;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Электроснабжение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14.1.2.2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 организации, выдавшей технические условия на подключение к сети инженерно-технического обеспечения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Закрытое акционерное общество</w:t>
            </w:r>
          </w:p>
        </w:tc>
      </w:tr>
      <w:tr w:rsidR="00810057" w:rsidRPr="00132921" w:rsidTr="00DC2FBB">
        <w:trPr>
          <w:trHeight w:val="102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14.1.3.2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организации, выдавшей технические условия на подключение к сети инженерно-технического обеспечения, без указания организационно-правовой формы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Мособлэлектромонтаж</w:t>
            </w:r>
            <w:proofErr w:type="spellEnd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14.1.4.2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Индивидуальный номер налогоплательщика организации, выдавшей технические условия на подключение к сети инженерно-технического обеспечения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5036036176</w:t>
            </w:r>
          </w:p>
        </w:tc>
      </w:tr>
      <w:tr w:rsidR="00810057" w:rsidRPr="00132921" w:rsidTr="00DC2FBB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14.1.5.2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выдачи технических условий на подключение к сети инженерно-технического обеспечения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17.02.2015</w:t>
            </w:r>
          </w:p>
        </w:tc>
      </w:tr>
      <w:tr w:rsidR="00810057" w:rsidRPr="00132921" w:rsidTr="00DC2FBB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14.1.6.2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выдачи технических условий на подключение к сети инженерно-технического обеспечения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ТУ -3757</w:t>
            </w:r>
          </w:p>
        </w:tc>
      </w:tr>
      <w:tr w:rsidR="00810057" w:rsidRPr="00132921" w:rsidTr="00DC2FBB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14.1.7.2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действия технических условий на подключение к сети инженерно-технического обеспечения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17.02.2017</w:t>
            </w:r>
          </w:p>
        </w:tc>
      </w:tr>
      <w:tr w:rsidR="00810057" w:rsidRPr="00132921" w:rsidTr="00DC2FBB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14.1.8.2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платы за подключение к сети инженерно-технического обеспечения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BB2C90" w:rsidTr="00DC2FBB">
        <w:trPr>
          <w:trHeight w:val="525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</w:t>
            </w:r>
            <w:r w:rsidR="008536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планируемом подключении к сетям связи &lt;56&gt;</w:t>
            </w:r>
          </w:p>
          <w:p w:rsidR="00810057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10057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10057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10057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сети связи &lt;57&gt;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BB2C90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Передача данных и доступа в информационно-телекоммуникационную сеть</w:t>
            </w:r>
            <w:r w:rsidRPr="00BB2C9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”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Интернет</w:t>
            </w:r>
            <w:r w:rsidRPr="00BB2C9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”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 организации, выдавшей технические условия, заключившей договор на подключение к сети связи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</w:p>
        </w:tc>
      </w:tr>
      <w:tr w:rsidR="00810057" w:rsidRPr="00132921" w:rsidTr="00DC2FBB">
        <w:trPr>
          <w:trHeight w:val="102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14.2.3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организации, выдавшей технические условия, заключившей договор на подключение к сети связи, без указания организационно-правовой формы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“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Телеком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”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14.2.4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номер налогоплательщика организации, выдавшей технические условия, заключившей договор на подключение к сети связи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5034020942</w:t>
            </w:r>
          </w:p>
        </w:tc>
      </w:tr>
      <w:tr w:rsidR="00810057" w:rsidRPr="00BB2C90" w:rsidTr="00DC2FBB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14.2.1.1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сети связи &lt;57&gt;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BB2C90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Проводная телефонная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связь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14.2.2.1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Организационно-правовая форма организации, выдавшей технические условия, заключившей договор на подключение к сети связи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Публичное акционерное общество</w:t>
            </w:r>
          </w:p>
        </w:tc>
      </w:tr>
      <w:tr w:rsidR="00810057" w:rsidRPr="00132921" w:rsidTr="00DC2FBB">
        <w:trPr>
          <w:trHeight w:val="102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14.2.3.1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 наименование организации, выдавшей технические условия, заключившей договор на подключение к сети связи, без указания организационно-правовой формы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"Ростелеком"</w:t>
            </w:r>
          </w:p>
        </w:tc>
      </w:tr>
      <w:tr w:rsidR="00810057" w:rsidRPr="00132921" w:rsidTr="00DC2FBB">
        <w:trPr>
          <w:trHeight w:val="1027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14.2.4.1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номер налогоплательщика организации, выдавшей технические условия, заключившей договор на подключение к сети связи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7707049388</w:t>
            </w:r>
          </w:p>
          <w:p w:rsidR="00810057" w:rsidRDefault="00810057" w:rsidP="00DC2FB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10057" w:rsidRPr="00132921" w:rsidTr="00DC2FBB">
        <w:trPr>
          <w:trHeight w:val="1041"/>
        </w:trPr>
        <w:tc>
          <w:tcPr>
            <w:tcW w:w="1501" w:type="pct"/>
            <w:vMerge/>
            <w:vAlign w:val="center"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14.2.1.2</w:t>
            </w:r>
          </w:p>
        </w:tc>
        <w:tc>
          <w:tcPr>
            <w:tcW w:w="1485" w:type="pct"/>
            <w:shd w:val="clear" w:color="auto" w:fill="auto"/>
          </w:tcPr>
          <w:p w:rsidR="00810057" w:rsidRDefault="00810057" w:rsidP="0085360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сети связи &lt;57&gt;</w:t>
            </w:r>
          </w:p>
          <w:p w:rsidR="00810057" w:rsidRDefault="00810057" w:rsidP="0085360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2" w:type="pct"/>
            <w:shd w:val="clear" w:color="auto" w:fill="auto"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Проводное телевизионное вещание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/>
            <w:tcBorders>
              <w:top w:val="nil"/>
            </w:tcBorders>
            <w:vAlign w:val="center"/>
          </w:tcPr>
          <w:p w:rsidR="00810057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14.2.2.2</w:t>
            </w:r>
          </w:p>
        </w:tc>
        <w:tc>
          <w:tcPr>
            <w:tcW w:w="1485" w:type="pct"/>
            <w:shd w:val="clear" w:color="auto" w:fill="auto"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Организационно-правовая форма организации, выдавшей технические условия, заключившей договор на подключение к сети связи</w:t>
            </w:r>
          </w:p>
        </w:tc>
        <w:tc>
          <w:tcPr>
            <w:tcW w:w="1672" w:type="pct"/>
            <w:shd w:val="clear" w:color="auto" w:fill="auto"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Публичное акционерное общество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/>
            <w:tcBorders>
              <w:top w:val="nil"/>
            </w:tcBorders>
            <w:vAlign w:val="center"/>
          </w:tcPr>
          <w:p w:rsidR="00810057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14.2.3.2</w:t>
            </w:r>
          </w:p>
        </w:tc>
        <w:tc>
          <w:tcPr>
            <w:tcW w:w="1485" w:type="pct"/>
            <w:shd w:val="clear" w:color="auto" w:fill="auto"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 наименование организации, выдавшей технические условия, заключившей договор на подключение к сети связи, без указания организационно-правовой формы</w:t>
            </w:r>
          </w:p>
        </w:tc>
        <w:tc>
          <w:tcPr>
            <w:tcW w:w="1672" w:type="pct"/>
            <w:shd w:val="clear" w:color="auto" w:fill="auto"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"Ростелеком"</w:t>
            </w:r>
          </w:p>
        </w:tc>
      </w:tr>
      <w:tr w:rsidR="00810057" w:rsidRPr="00132921" w:rsidTr="00853602">
        <w:trPr>
          <w:trHeight w:val="915"/>
        </w:trPr>
        <w:tc>
          <w:tcPr>
            <w:tcW w:w="1501" w:type="pct"/>
            <w:vMerge/>
            <w:tcBorders>
              <w:top w:val="nil"/>
            </w:tcBorders>
            <w:vAlign w:val="center"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14.2.4.2</w:t>
            </w:r>
          </w:p>
        </w:tc>
        <w:tc>
          <w:tcPr>
            <w:tcW w:w="1485" w:type="pct"/>
            <w:shd w:val="clear" w:color="auto" w:fill="auto"/>
          </w:tcPr>
          <w:p w:rsidR="00810057" w:rsidRPr="00132921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номер налогоплательщика организации, выдавшей технические условия, заключившей договор на подключение к сети связи</w:t>
            </w:r>
          </w:p>
          <w:p w:rsidR="00810057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3302B" w:rsidRDefault="0033302B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3302B" w:rsidRDefault="0033302B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3302B" w:rsidRDefault="0033302B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3302B" w:rsidRDefault="0033302B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3302B" w:rsidRDefault="0033302B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3302B" w:rsidRDefault="0033302B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3302B" w:rsidRDefault="0033302B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3302B" w:rsidRDefault="0033302B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3302B" w:rsidRDefault="0033302B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699A" w:rsidRDefault="003D699A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699A" w:rsidRDefault="003D699A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699A" w:rsidRDefault="003D699A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699A" w:rsidRDefault="003D699A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699A" w:rsidRDefault="003D699A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699A" w:rsidRDefault="003D699A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699A" w:rsidRDefault="003D699A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D699A" w:rsidRPr="00132921" w:rsidRDefault="003D699A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2" w:type="pct"/>
            <w:shd w:val="clear" w:color="auto" w:fill="auto"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7707049388</w:t>
            </w:r>
          </w:p>
          <w:p w:rsidR="00810057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10057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10057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10057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10057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10057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tbl>
      <w:tblPr>
        <w:tblpPr w:leftFromText="180" w:rightFromText="180" w:vertAnchor="page" w:horzAnchor="margin" w:tblpY="10546"/>
        <w:tblW w:w="5022" w:type="pct"/>
        <w:tblLook w:val="04A0" w:firstRow="1" w:lastRow="0" w:firstColumn="1" w:lastColumn="0" w:noHBand="0" w:noVBand="1"/>
      </w:tblPr>
      <w:tblGrid>
        <w:gridCol w:w="2941"/>
        <w:gridCol w:w="627"/>
        <w:gridCol w:w="591"/>
        <w:gridCol w:w="754"/>
        <w:gridCol w:w="867"/>
        <w:gridCol w:w="603"/>
        <w:gridCol w:w="508"/>
        <w:gridCol w:w="552"/>
        <w:gridCol w:w="529"/>
        <w:gridCol w:w="1764"/>
        <w:gridCol w:w="609"/>
        <w:gridCol w:w="591"/>
        <w:gridCol w:w="526"/>
        <w:gridCol w:w="541"/>
        <w:gridCol w:w="6"/>
        <w:gridCol w:w="778"/>
        <w:gridCol w:w="778"/>
        <w:gridCol w:w="1286"/>
      </w:tblGrid>
      <w:tr w:rsidR="00853602" w:rsidRPr="00B114C6" w:rsidTr="00853602">
        <w:trPr>
          <w:trHeight w:val="986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853602" w:rsidRPr="00B114C6" w:rsidRDefault="00853602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1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Раздел 15. О количестве в составе строящихся (создаваемых) в рамках проекта строительства многоквартирных домов и (или) иных объектов недвижимости жилых помещений и нежилых помещений, а так же об их основных характеристиках &lt;58&gt;</w:t>
            </w:r>
          </w:p>
        </w:tc>
      </w:tr>
      <w:tr w:rsidR="00853602" w:rsidRPr="00B114C6" w:rsidTr="00853602">
        <w:trPr>
          <w:trHeight w:val="213"/>
        </w:trPr>
        <w:tc>
          <w:tcPr>
            <w:tcW w:w="2320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602" w:rsidRPr="00B114C6" w:rsidRDefault="00853602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количестве в составе строящихся (создаваемых) в рамках проекта строительства многоквартирных домов и (или) иных объектов недвижимости жилых помещений и нежилых помещений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602" w:rsidRPr="00B114C6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15.1.1</w:t>
            </w:r>
          </w:p>
        </w:tc>
        <w:tc>
          <w:tcPr>
            <w:tcW w:w="11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602" w:rsidRPr="00B114C6" w:rsidRDefault="00853602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жилых помещений</w:t>
            </w:r>
          </w:p>
        </w:tc>
        <w:tc>
          <w:tcPr>
            <w:tcW w:w="114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602" w:rsidRPr="00B114C6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853602" w:rsidRPr="00B114C6" w:rsidTr="00853602">
        <w:trPr>
          <w:trHeight w:val="213"/>
        </w:trPr>
        <w:tc>
          <w:tcPr>
            <w:tcW w:w="2320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2" w:rsidRPr="00B114C6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602" w:rsidRPr="00B114C6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15.1.2</w:t>
            </w:r>
          </w:p>
        </w:tc>
        <w:tc>
          <w:tcPr>
            <w:tcW w:w="11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602" w:rsidRPr="00B114C6" w:rsidRDefault="00853602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нежилых помещений</w:t>
            </w:r>
          </w:p>
        </w:tc>
        <w:tc>
          <w:tcPr>
            <w:tcW w:w="114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602" w:rsidRPr="00B114C6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53602" w:rsidRPr="00B114C6" w:rsidTr="00853602">
        <w:trPr>
          <w:trHeight w:val="213"/>
        </w:trPr>
        <w:tc>
          <w:tcPr>
            <w:tcW w:w="2320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2" w:rsidRPr="00B114C6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602" w:rsidRPr="00B114C6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15.1.2.1</w:t>
            </w:r>
          </w:p>
        </w:tc>
        <w:tc>
          <w:tcPr>
            <w:tcW w:w="11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602" w:rsidRPr="00B114C6" w:rsidRDefault="00853602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</w:t>
            </w:r>
            <w:proofErr w:type="spellStart"/>
            <w:r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</w:t>
            </w:r>
            <w:proofErr w:type="spellEnd"/>
            <w:r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-мест</w:t>
            </w:r>
          </w:p>
        </w:tc>
        <w:tc>
          <w:tcPr>
            <w:tcW w:w="114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602" w:rsidRPr="00B114C6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53602" w:rsidRPr="00B114C6" w:rsidTr="00853602">
        <w:trPr>
          <w:trHeight w:val="213"/>
        </w:trPr>
        <w:tc>
          <w:tcPr>
            <w:tcW w:w="2320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2" w:rsidRPr="00B114C6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602" w:rsidRPr="00B114C6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15.1.2.2</w:t>
            </w:r>
          </w:p>
        </w:tc>
        <w:tc>
          <w:tcPr>
            <w:tcW w:w="11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602" w:rsidRPr="00B114C6" w:rsidRDefault="00853602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иных нежилых помещений</w:t>
            </w:r>
          </w:p>
        </w:tc>
        <w:tc>
          <w:tcPr>
            <w:tcW w:w="114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602" w:rsidRPr="00B114C6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53602" w:rsidRPr="00B114C6" w:rsidTr="00853602">
        <w:trPr>
          <w:trHeight w:val="597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602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53602" w:rsidRPr="00B114C6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15.2. Об основных характеристиках жилых помещений</w:t>
            </w:r>
          </w:p>
          <w:p w:rsidR="00853602" w:rsidRPr="004A59A9" w:rsidRDefault="00853602" w:rsidP="008536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3602" w:rsidRPr="00800E55" w:rsidTr="00853602">
        <w:trPr>
          <w:trHeight w:val="574"/>
        </w:trPr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Условный номер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&lt;59&gt;</w:t>
            </w:r>
          </w:p>
        </w:tc>
        <w:tc>
          <w:tcPr>
            <w:tcW w:w="41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Назначение</w:t>
            </w:r>
          </w:p>
        </w:tc>
        <w:tc>
          <w:tcPr>
            <w:tcW w:w="5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Этаж расположения</w:t>
            </w:r>
          </w:p>
        </w:tc>
        <w:tc>
          <w:tcPr>
            <w:tcW w:w="3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подъезда</w:t>
            </w:r>
          </w:p>
        </w:tc>
        <w:tc>
          <w:tcPr>
            <w:tcW w:w="3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площадь, м</w:t>
            </w:r>
            <w:proofErr w:type="gramStart"/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комнат</w:t>
            </w:r>
          </w:p>
        </w:tc>
        <w:tc>
          <w:tcPr>
            <w:tcW w:w="7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комнат</w:t>
            </w:r>
          </w:p>
        </w:tc>
        <w:tc>
          <w:tcPr>
            <w:tcW w:w="9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помещений вспомогательного использования</w:t>
            </w:r>
          </w:p>
        </w:tc>
      </w:tr>
      <w:tr w:rsidR="00853602" w:rsidRPr="00800E55" w:rsidTr="00853602">
        <w:trPr>
          <w:trHeight w:val="403"/>
        </w:trPr>
        <w:tc>
          <w:tcPr>
            <w:tcW w:w="9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Условный номер комнаты</w:t>
            </w:r>
          </w:p>
        </w:tc>
        <w:tc>
          <w:tcPr>
            <w:tcW w:w="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помещений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5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прихожая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кухня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санузел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туалет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гардероб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853602" w:rsidRPr="00800E55" w:rsidTr="00853602">
        <w:trPr>
          <w:trHeight w:val="460"/>
        </w:trPr>
        <w:tc>
          <w:tcPr>
            <w:tcW w:w="9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балкон</w:t>
            </w:r>
          </w:p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5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прихожая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кухня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санузел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туалет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гардероб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балкон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0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54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прихожая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кухня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санузел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туалет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гардероб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балкон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0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54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прихожая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кухня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санузел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туалет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гардероб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балкон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0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54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прихожая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кухня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санузел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туалет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гардероб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853602" w:rsidRPr="00800E55" w:rsidTr="00853602">
        <w:trPr>
          <w:trHeight w:val="480"/>
        </w:trPr>
        <w:tc>
          <w:tcPr>
            <w:tcW w:w="9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балкон</w:t>
            </w:r>
          </w:p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</w:t>
            </w:r>
          </w:p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прихожая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кухня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санузел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туалет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гардероб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балкон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0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54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прихожая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кухня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санузел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туалет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гардероб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балкон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0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54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прихожая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кухня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санузел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туалет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гардероб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853602" w:rsidRPr="00800E55" w:rsidTr="00853602">
        <w:trPr>
          <w:trHeight w:val="493"/>
        </w:trPr>
        <w:tc>
          <w:tcPr>
            <w:tcW w:w="9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балкон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53602" w:rsidRPr="00800E55" w:rsidTr="00853602">
        <w:trPr>
          <w:trHeight w:val="585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602" w:rsidRPr="00800E55" w:rsidRDefault="00853602" w:rsidP="0085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53602" w:rsidRPr="00800E55" w:rsidRDefault="00853602" w:rsidP="00853602">
            <w:pPr>
              <w:tabs>
                <w:tab w:val="left" w:pos="3855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15.3. Об основных характеристиках нежилых помещений</w:t>
            </w:r>
          </w:p>
        </w:tc>
      </w:tr>
      <w:tr w:rsidR="00853602" w:rsidRPr="00800E55" w:rsidTr="00853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5"/>
        </w:trPr>
        <w:tc>
          <w:tcPr>
            <w:tcW w:w="1201" w:type="pct"/>
            <w:gridSpan w:val="2"/>
            <w:vMerge w:val="restart"/>
          </w:tcPr>
          <w:p w:rsidR="00853602" w:rsidRPr="00800E55" w:rsidRDefault="00853602" w:rsidP="008536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 xml:space="preserve">Условный номер </w:t>
            </w:r>
            <w:r w:rsidRPr="00800E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&lt;59&gt;</w:t>
            </w:r>
          </w:p>
        </w:tc>
        <w:tc>
          <w:tcPr>
            <w:tcW w:w="453" w:type="pct"/>
            <w:gridSpan w:val="2"/>
            <w:vMerge w:val="restart"/>
          </w:tcPr>
          <w:p w:rsidR="00853602" w:rsidRPr="00800E55" w:rsidRDefault="00853602" w:rsidP="00853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Назначение</w:t>
            </w:r>
          </w:p>
        </w:tc>
        <w:tc>
          <w:tcPr>
            <w:tcW w:w="495" w:type="pct"/>
            <w:gridSpan w:val="2"/>
            <w:vMerge w:val="restart"/>
          </w:tcPr>
          <w:p w:rsidR="00853602" w:rsidRPr="00800E55" w:rsidRDefault="00853602" w:rsidP="00853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Этаж расположение</w:t>
            </w:r>
          </w:p>
        </w:tc>
        <w:tc>
          <w:tcPr>
            <w:tcW w:w="357" w:type="pct"/>
            <w:gridSpan w:val="2"/>
            <w:vMerge w:val="restart"/>
          </w:tcPr>
          <w:p w:rsidR="00853602" w:rsidRPr="00800E55" w:rsidRDefault="00853602" w:rsidP="00853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Номер подъезда</w:t>
            </w:r>
          </w:p>
        </w:tc>
        <w:tc>
          <w:tcPr>
            <w:tcW w:w="977" w:type="pct"/>
            <w:gridSpan w:val="3"/>
            <w:vMerge w:val="restart"/>
          </w:tcPr>
          <w:p w:rsidR="00853602" w:rsidRPr="00800E55" w:rsidRDefault="00853602" w:rsidP="00853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Площадь, м</w:t>
            </w:r>
            <w:proofErr w:type="gramStart"/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517" w:type="pct"/>
            <w:gridSpan w:val="7"/>
          </w:tcPr>
          <w:p w:rsidR="00853602" w:rsidRPr="00800E55" w:rsidRDefault="00853602" w:rsidP="00853602">
            <w:pPr>
              <w:ind w:firstLine="7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Площадь частей нежилого помещения</w:t>
            </w:r>
          </w:p>
        </w:tc>
      </w:tr>
      <w:tr w:rsidR="00853602" w:rsidRPr="00800E55" w:rsidTr="00853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1201" w:type="pct"/>
            <w:gridSpan w:val="2"/>
            <w:vMerge/>
          </w:tcPr>
          <w:p w:rsidR="00853602" w:rsidRPr="00800E55" w:rsidRDefault="00853602" w:rsidP="00853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gridSpan w:val="2"/>
            <w:vMerge/>
          </w:tcPr>
          <w:p w:rsidR="00853602" w:rsidRPr="00800E55" w:rsidRDefault="00853602" w:rsidP="00853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gridSpan w:val="2"/>
            <w:vMerge/>
          </w:tcPr>
          <w:p w:rsidR="00853602" w:rsidRPr="00800E55" w:rsidRDefault="00853602" w:rsidP="00853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gridSpan w:val="2"/>
            <w:vMerge/>
          </w:tcPr>
          <w:p w:rsidR="00853602" w:rsidRPr="00800E55" w:rsidRDefault="00853602" w:rsidP="00853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pct"/>
            <w:gridSpan w:val="3"/>
            <w:vMerge/>
          </w:tcPr>
          <w:p w:rsidR="00853602" w:rsidRPr="00800E55" w:rsidRDefault="00853602" w:rsidP="00853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pct"/>
            <w:gridSpan w:val="5"/>
          </w:tcPr>
          <w:p w:rsidR="00853602" w:rsidRPr="00800E55" w:rsidRDefault="00853602" w:rsidP="00853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Наименование помещения</w:t>
            </w:r>
          </w:p>
        </w:tc>
        <w:tc>
          <w:tcPr>
            <w:tcW w:w="695" w:type="pct"/>
            <w:gridSpan w:val="2"/>
          </w:tcPr>
          <w:p w:rsidR="00853602" w:rsidRPr="00800E55" w:rsidRDefault="00853602" w:rsidP="00853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Площадь, м</w:t>
            </w:r>
            <w:proofErr w:type="gramStart"/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</w:tr>
      <w:tr w:rsidR="00853602" w:rsidRPr="00800E55" w:rsidTr="00853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1"/>
        </w:trPr>
        <w:tc>
          <w:tcPr>
            <w:tcW w:w="1201" w:type="pct"/>
            <w:gridSpan w:val="2"/>
          </w:tcPr>
          <w:p w:rsidR="00853602" w:rsidRPr="00800E55" w:rsidRDefault="00853602" w:rsidP="00853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" w:type="pct"/>
            <w:gridSpan w:val="2"/>
          </w:tcPr>
          <w:p w:rsidR="00853602" w:rsidRPr="00800E55" w:rsidRDefault="00853602" w:rsidP="00853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5" w:type="pct"/>
            <w:gridSpan w:val="2"/>
          </w:tcPr>
          <w:p w:rsidR="00853602" w:rsidRPr="00800E55" w:rsidRDefault="00853602" w:rsidP="00853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7" w:type="pct"/>
            <w:gridSpan w:val="2"/>
          </w:tcPr>
          <w:p w:rsidR="00853602" w:rsidRPr="00800E55" w:rsidRDefault="00853602" w:rsidP="00853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77" w:type="pct"/>
            <w:gridSpan w:val="3"/>
          </w:tcPr>
          <w:p w:rsidR="00853602" w:rsidRPr="00800E55" w:rsidRDefault="00853602" w:rsidP="00853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2" w:type="pct"/>
            <w:gridSpan w:val="5"/>
          </w:tcPr>
          <w:p w:rsidR="00853602" w:rsidRPr="00800E55" w:rsidRDefault="00853602" w:rsidP="00853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95" w:type="pct"/>
            <w:gridSpan w:val="2"/>
          </w:tcPr>
          <w:p w:rsidR="00853602" w:rsidRPr="00800E55" w:rsidRDefault="00853602" w:rsidP="00853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53602" w:rsidRPr="00800E55" w:rsidTr="00853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3"/>
        </w:trPr>
        <w:tc>
          <w:tcPr>
            <w:tcW w:w="1201" w:type="pct"/>
            <w:gridSpan w:val="2"/>
          </w:tcPr>
          <w:p w:rsidR="00853602" w:rsidRPr="00800E55" w:rsidRDefault="00853602" w:rsidP="00853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gridSpan w:val="2"/>
          </w:tcPr>
          <w:p w:rsidR="00853602" w:rsidRPr="00800E55" w:rsidRDefault="00853602" w:rsidP="00853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gridSpan w:val="2"/>
          </w:tcPr>
          <w:p w:rsidR="00853602" w:rsidRPr="00800E55" w:rsidRDefault="00853602" w:rsidP="00853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gridSpan w:val="2"/>
          </w:tcPr>
          <w:p w:rsidR="00853602" w:rsidRPr="00800E55" w:rsidRDefault="00853602" w:rsidP="00853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7" w:type="pct"/>
            <w:gridSpan w:val="3"/>
          </w:tcPr>
          <w:p w:rsidR="00853602" w:rsidRPr="00800E55" w:rsidRDefault="00853602" w:rsidP="00853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pct"/>
            <w:gridSpan w:val="5"/>
          </w:tcPr>
          <w:p w:rsidR="00853602" w:rsidRPr="00800E55" w:rsidRDefault="00853602" w:rsidP="00853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gridSpan w:val="2"/>
          </w:tcPr>
          <w:p w:rsidR="00853602" w:rsidRPr="00800E55" w:rsidRDefault="00853602" w:rsidP="00853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810057" w:rsidRPr="00810057" w:rsidRDefault="00810057" w:rsidP="00810057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vertAnchor="text" w:horzAnchor="margin" w:tblpXSpec="center" w:tblpY="151"/>
        <w:tblW w:w="14810" w:type="dxa"/>
        <w:tblLayout w:type="fixed"/>
        <w:tblLook w:val="04A0" w:firstRow="1" w:lastRow="0" w:firstColumn="1" w:lastColumn="0" w:noHBand="0" w:noVBand="1"/>
      </w:tblPr>
      <w:tblGrid>
        <w:gridCol w:w="534"/>
        <w:gridCol w:w="2015"/>
        <w:gridCol w:w="44"/>
        <w:gridCol w:w="1636"/>
        <w:gridCol w:w="1177"/>
        <w:gridCol w:w="1914"/>
        <w:gridCol w:w="112"/>
        <w:gridCol w:w="2077"/>
        <w:gridCol w:w="1883"/>
        <w:gridCol w:w="169"/>
        <w:gridCol w:w="34"/>
        <w:gridCol w:w="3215"/>
      </w:tblGrid>
      <w:tr w:rsidR="00810057" w:rsidRPr="001F2C38" w:rsidTr="00853602">
        <w:trPr>
          <w:trHeight w:val="752"/>
        </w:trPr>
        <w:tc>
          <w:tcPr>
            <w:tcW w:w="148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FF00"/>
            <w:hideMark/>
          </w:tcPr>
          <w:p w:rsidR="00810057" w:rsidRPr="001F2C38" w:rsidRDefault="00810057" w:rsidP="00853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2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Раздел 16. </w:t>
            </w:r>
            <w:proofErr w:type="gramStart"/>
            <w:r w:rsidRPr="001F2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составе общего имущества в строящемся (создаваемом) в рамках проекта строительства многоквартирном доме (перечень помещений общего пользования с указанием их назначения и площади, перечень и характеристики технологического и инженерного оборудования, предназначенного для обслуживания более чем одного помещения в данном доме, а также иного имущества, входящего в состав общего имущества многоквартирного дома в соответствии с жилищным законодательством Российской Федерации) &lt;60&gt;</w:t>
            </w:r>
            <w:proofErr w:type="gramEnd"/>
          </w:p>
        </w:tc>
      </w:tr>
      <w:tr w:rsidR="00810057" w:rsidRPr="001F2C38" w:rsidTr="00810057">
        <w:trPr>
          <w:trHeight w:val="721"/>
        </w:trPr>
        <w:tc>
          <w:tcPr>
            <w:tcW w:w="148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057" w:rsidRPr="001F2C38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10057" w:rsidRPr="001F2C38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16.1</w:t>
            </w:r>
            <w:r w:rsidR="008536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Перечень помещений общего пользования с указанием их назначения и площади</w:t>
            </w:r>
          </w:p>
          <w:p w:rsidR="00810057" w:rsidRPr="001F2C38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10057" w:rsidRPr="001F2C38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10057" w:rsidRPr="001F2C38" w:rsidTr="00853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86"/>
        </w:trPr>
        <w:tc>
          <w:tcPr>
            <w:tcW w:w="534" w:type="dxa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C3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1F2C3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F2C38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059" w:type="dxa"/>
            <w:gridSpan w:val="2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C38">
              <w:rPr>
                <w:rFonts w:ascii="Times New Roman" w:hAnsi="Times New Roman" w:cs="Times New Roman"/>
                <w:sz w:val="20"/>
                <w:szCs w:val="20"/>
              </w:rPr>
              <w:t>Вид помещения</w:t>
            </w:r>
          </w:p>
        </w:tc>
        <w:tc>
          <w:tcPr>
            <w:tcW w:w="4839" w:type="dxa"/>
            <w:gridSpan w:val="4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C38">
              <w:rPr>
                <w:rFonts w:ascii="Times New Roman" w:hAnsi="Times New Roman" w:cs="Times New Roman"/>
                <w:sz w:val="20"/>
                <w:szCs w:val="20"/>
              </w:rPr>
              <w:t>Описание места расположения помещения</w:t>
            </w:r>
          </w:p>
        </w:tc>
        <w:tc>
          <w:tcPr>
            <w:tcW w:w="3960" w:type="dxa"/>
            <w:gridSpan w:val="2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C38">
              <w:rPr>
                <w:rFonts w:ascii="Times New Roman" w:hAnsi="Times New Roman" w:cs="Times New Roman"/>
                <w:sz w:val="20"/>
                <w:szCs w:val="20"/>
              </w:rPr>
              <w:t>Назначение помещения</w:t>
            </w:r>
          </w:p>
        </w:tc>
        <w:tc>
          <w:tcPr>
            <w:tcW w:w="3418" w:type="dxa"/>
            <w:gridSpan w:val="3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C38">
              <w:rPr>
                <w:rFonts w:ascii="Times New Roman" w:hAnsi="Times New Roman" w:cs="Times New Roman"/>
                <w:sz w:val="20"/>
                <w:szCs w:val="20"/>
              </w:rPr>
              <w:t>Площадь, м</w:t>
            </w:r>
            <w:proofErr w:type="gramStart"/>
            <w:r w:rsidRPr="001F2C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</w:tr>
      <w:tr w:rsidR="00810057" w:rsidRPr="001F2C38" w:rsidTr="00853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3"/>
        </w:trPr>
        <w:tc>
          <w:tcPr>
            <w:tcW w:w="534" w:type="dxa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C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9" w:type="dxa"/>
            <w:gridSpan w:val="2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C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39" w:type="dxa"/>
            <w:gridSpan w:val="4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C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0" w:type="dxa"/>
            <w:gridSpan w:val="2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C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18" w:type="dxa"/>
            <w:gridSpan w:val="3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C3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10057" w:rsidRPr="001F2C38" w:rsidTr="00853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3"/>
        </w:trPr>
        <w:tc>
          <w:tcPr>
            <w:tcW w:w="534" w:type="dxa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059" w:type="dxa"/>
            <w:gridSpan w:val="2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Лестничная клетка</w:t>
            </w:r>
          </w:p>
        </w:tc>
        <w:tc>
          <w:tcPr>
            <w:tcW w:w="4839" w:type="dxa"/>
            <w:gridSpan w:val="4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этаж, 1 подъезд</w:t>
            </w:r>
          </w:p>
        </w:tc>
        <w:tc>
          <w:tcPr>
            <w:tcW w:w="3960" w:type="dxa"/>
            <w:gridSpan w:val="2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3418" w:type="dxa"/>
            <w:gridSpan w:val="3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</w:tr>
      <w:tr w:rsidR="00810057" w:rsidRPr="001F2C38" w:rsidTr="00853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3"/>
        </w:trPr>
        <w:tc>
          <w:tcPr>
            <w:tcW w:w="534" w:type="dxa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59" w:type="dxa"/>
            <w:gridSpan w:val="2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Лестничная клетка</w:t>
            </w:r>
          </w:p>
        </w:tc>
        <w:tc>
          <w:tcPr>
            <w:tcW w:w="4839" w:type="dxa"/>
            <w:gridSpan w:val="4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этаж, 2 подъезд</w:t>
            </w:r>
          </w:p>
        </w:tc>
        <w:tc>
          <w:tcPr>
            <w:tcW w:w="3960" w:type="dxa"/>
            <w:gridSpan w:val="2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3418" w:type="dxa"/>
            <w:gridSpan w:val="3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</w:tr>
      <w:tr w:rsidR="00810057" w:rsidRPr="001F2C38" w:rsidTr="00853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3"/>
        </w:trPr>
        <w:tc>
          <w:tcPr>
            <w:tcW w:w="534" w:type="dxa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59" w:type="dxa"/>
            <w:gridSpan w:val="2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Лестничная клетка</w:t>
            </w:r>
          </w:p>
        </w:tc>
        <w:tc>
          <w:tcPr>
            <w:tcW w:w="4839" w:type="dxa"/>
            <w:gridSpan w:val="4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этаж, 1 подъезд</w:t>
            </w:r>
          </w:p>
        </w:tc>
        <w:tc>
          <w:tcPr>
            <w:tcW w:w="3960" w:type="dxa"/>
            <w:gridSpan w:val="2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3418" w:type="dxa"/>
            <w:gridSpan w:val="3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810057" w:rsidRPr="001F2C38" w:rsidTr="00853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3"/>
        </w:trPr>
        <w:tc>
          <w:tcPr>
            <w:tcW w:w="534" w:type="dxa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59" w:type="dxa"/>
            <w:gridSpan w:val="2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Лестничная клетка</w:t>
            </w:r>
          </w:p>
        </w:tc>
        <w:tc>
          <w:tcPr>
            <w:tcW w:w="4839" w:type="dxa"/>
            <w:gridSpan w:val="4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этаж, 2 подъезд</w:t>
            </w:r>
          </w:p>
        </w:tc>
        <w:tc>
          <w:tcPr>
            <w:tcW w:w="3960" w:type="dxa"/>
            <w:gridSpan w:val="2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3418" w:type="dxa"/>
            <w:gridSpan w:val="3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810057" w:rsidRPr="001F2C38" w:rsidTr="00853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3"/>
        </w:trPr>
        <w:tc>
          <w:tcPr>
            <w:tcW w:w="534" w:type="dxa"/>
          </w:tcPr>
          <w:p w:rsidR="00810057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59" w:type="dxa"/>
            <w:gridSpan w:val="2"/>
          </w:tcPr>
          <w:p w:rsidR="00810057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Тамбур</w:t>
            </w:r>
          </w:p>
        </w:tc>
        <w:tc>
          <w:tcPr>
            <w:tcW w:w="4839" w:type="dxa"/>
            <w:gridSpan w:val="4"/>
          </w:tcPr>
          <w:p w:rsidR="00810057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этаж, 1 подъезд</w:t>
            </w:r>
          </w:p>
        </w:tc>
        <w:tc>
          <w:tcPr>
            <w:tcW w:w="3960" w:type="dxa"/>
            <w:gridSpan w:val="2"/>
          </w:tcPr>
          <w:p w:rsidR="00810057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3418" w:type="dxa"/>
            <w:gridSpan w:val="3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</w:tr>
      <w:tr w:rsidR="00810057" w:rsidRPr="001F2C38" w:rsidTr="00853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66"/>
        </w:trPr>
        <w:tc>
          <w:tcPr>
            <w:tcW w:w="534" w:type="dxa"/>
          </w:tcPr>
          <w:p w:rsidR="00810057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59" w:type="dxa"/>
            <w:gridSpan w:val="2"/>
          </w:tcPr>
          <w:p w:rsidR="00810057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Тамбур</w:t>
            </w:r>
          </w:p>
        </w:tc>
        <w:tc>
          <w:tcPr>
            <w:tcW w:w="4839" w:type="dxa"/>
            <w:gridSpan w:val="4"/>
          </w:tcPr>
          <w:p w:rsidR="00810057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этаж, 2 подъезд</w:t>
            </w:r>
          </w:p>
        </w:tc>
        <w:tc>
          <w:tcPr>
            <w:tcW w:w="3960" w:type="dxa"/>
            <w:gridSpan w:val="2"/>
          </w:tcPr>
          <w:p w:rsidR="00810057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3418" w:type="dxa"/>
            <w:gridSpan w:val="3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</w:tr>
      <w:tr w:rsidR="00810057" w:rsidRPr="001F2C38" w:rsidTr="008100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01"/>
        </w:trPr>
        <w:tc>
          <w:tcPr>
            <w:tcW w:w="14810" w:type="dxa"/>
            <w:gridSpan w:val="12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C38">
              <w:rPr>
                <w:rFonts w:ascii="Times New Roman" w:hAnsi="Times New Roman" w:cs="Times New Roman"/>
                <w:sz w:val="20"/>
                <w:szCs w:val="20"/>
              </w:rPr>
              <w:t>16.2</w:t>
            </w:r>
            <w:r w:rsidR="008536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F2C38">
              <w:rPr>
                <w:rFonts w:ascii="Times New Roman" w:hAnsi="Times New Roman" w:cs="Times New Roman"/>
                <w:sz w:val="20"/>
                <w:szCs w:val="20"/>
              </w:rPr>
              <w:t xml:space="preserve"> Перечень и характеристики технологического и инженерного оборудования, предназначенного для обслуживания более чем одного помещения в данном доме</w:t>
            </w:r>
          </w:p>
        </w:tc>
      </w:tr>
      <w:tr w:rsidR="00810057" w:rsidRPr="001F2C38" w:rsidTr="00853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534" w:type="dxa"/>
          </w:tcPr>
          <w:p w:rsidR="00810057" w:rsidRPr="001F2C38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015" w:type="dxa"/>
          </w:tcPr>
          <w:p w:rsidR="00810057" w:rsidRPr="001F2C38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Описание места расположения</w:t>
            </w:r>
          </w:p>
        </w:tc>
        <w:tc>
          <w:tcPr>
            <w:tcW w:w="4771" w:type="dxa"/>
            <w:gridSpan w:val="4"/>
          </w:tcPr>
          <w:p w:rsidR="00810057" w:rsidRPr="001F2C38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оборудования</w:t>
            </w:r>
          </w:p>
        </w:tc>
        <w:tc>
          <w:tcPr>
            <w:tcW w:w="4241" w:type="dxa"/>
            <w:gridSpan w:val="4"/>
          </w:tcPr>
          <w:p w:rsidR="00810057" w:rsidRPr="001F2C38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Характеристики</w:t>
            </w:r>
          </w:p>
        </w:tc>
        <w:tc>
          <w:tcPr>
            <w:tcW w:w="3249" w:type="dxa"/>
            <w:gridSpan w:val="2"/>
          </w:tcPr>
          <w:p w:rsidR="00810057" w:rsidRPr="001F2C38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Назначение</w:t>
            </w:r>
          </w:p>
        </w:tc>
      </w:tr>
      <w:tr w:rsidR="00810057" w:rsidRPr="001F2C38" w:rsidTr="00853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534" w:type="dxa"/>
          </w:tcPr>
          <w:p w:rsidR="00810057" w:rsidRPr="00AF47FA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5" w:type="dxa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общественного назначения, квартиры, </w:t>
            </w:r>
            <w:proofErr w:type="spellStart"/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тех</w:t>
            </w:r>
            <w:proofErr w:type="gramStart"/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омещения</w:t>
            </w:r>
            <w:proofErr w:type="spellEnd"/>
          </w:p>
        </w:tc>
        <w:tc>
          <w:tcPr>
            <w:tcW w:w="4771" w:type="dxa"/>
            <w:gridSpan w:val="4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 xml:space="preserve">Система </w:t>
            </w:r>
            <w:proofErr w:type="spellStart"/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хоз</w:t>
            </w:r>
            <w:proofErr w:type="spellEnd"/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-бытовой канализации</w:t>
            </w:r>
          </w:p>
        </w:tc>
        <w:tc>
          <w:tcPr>
            <w:tcW w:w="4241" w:type="dxa"/>
            <w:gridSpan w:val="4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 xml:space="preserve">348,69 </w:t>
            </w:r>
            <w:proofErr w:type="spellStart"/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куб.м</w:t>
            </w:r>
            <w:proofErr w:type="spellEnd"/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./сутки</w:t>
            </w:r>
          </w:p>
        </w:tc>
        <w:tc>
          <w:tcPr>
            <w:tcW w:w="3249" w:type="dxa"/>
            <w:gridSpan w:val="2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Отведение стоков</w:t>
            </w:r>
          </w:p>
        </w:tc>
      </w:tr>
      <w:tr w:rsidR="00810057" w:rsidRPr="001F2C38" w:rsidTr="00853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534" w:type="dxa"/>
          </w:tcPr>
          <w:p w:rsidR="00810057" w:rsidRPr="00AF47FA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5" w:type="dxa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Кровля</w:t>
            </w:r>
          </w:p>
        </w:tc>
        <w:tc>
          <w:tcPr>
            <w:tcW w:w="4771" w:type="dxa"/>
            <w:gridSpan w:val="4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Система ливневой канализации</w:t>
            </w:r>
          </w:p>
        </w:tc>
        <w:tc>
          <w:tcPr>
            <w:tcW w:w="4241" w:type="dxa"/>
            <w:gridSpan w:val="4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9" w:type="dxa"/>
            <w:gridSpan w:val="2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Отвод осадков</w:t>
            </w:r>
          </w:p>
        </w:tc>
      </w:tr>
      <w:tr w:rsidR="00810057" w:rsidRPr="001F2C38" w:rsidTr="00853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534" w:type="dxa"/>
          </w:tcPr>
          <w:p w:rsidR="00810057" w:rsidRPr="00AF47FA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15" w:type="dxa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 xml:space="preserve">Квартиры, </w:t>
            </w:r>
            <w:proofErr w:type="spellStart"/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тех</w:t>
            </w:r>
            <w:proofErr w:type="gramStart"/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омещения</w:t>
            </w:r>
            <w:proofErr w:type="spellEnd"/>
          </w:p>
        </w:tc>
        <w:tc>
          <w:tcPr>
            <w:tcW w:w="4771" w:type="dxa"/>
            <w:gridSpan w:val="4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Система холодного водоснабжения</w:t>
            </w:r>
          </w:p>
        </w:tc>
        <w:tc>
          <w:tcPr>
            <w:tcW w:w="4241" w:type="dxa"/>
            <w:gridSpan w:val="4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9" w:type="dxa"/>
            <w:gridSpan w:val="2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Обеспечение потребителей холодной водой</w:t>
            </w:r>
          </w:p>
        </w:tc>
      </w:tr>
      <w:tr w:rsidR="00810057" w:rsidRPr="001F2C38" w:rsidTr="00853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534" w:type="dxa"/>
          </w:tcPr>
          <w:p w:rsidR="00810057" w:rsidRPr="00AF47FA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5" w:type="dxa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Квартиры (санузлы, кухни)</w:t>
            </w:r>
          </w:p>
        </w:tc>
        <w:tc>
          <w:tcPr>
            <w:tcW w:w="4771" w:type="dxa"/>
            <w:gridSpan w:val="4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Общеобменная</w:t>
            </w:r>
            <w:proofErr w:type="spellEnd"/>
            <w:r w:rsidRPr="00AF47FA">
              <w:rPr>
                <w:rFonts w:ascii="Times New Roman" w:hAnsi="Times New Roman" w:cs="Times New Roman"/>
                <w:sz w:val="20"/>
                <w:szCs w:val="20"/>
              </w:rPr>
              <w:t xml:space="preserve"> вентиляция</w:t>
            </w:r>
          </w:p>
        </w:tc>
        <w:tc>
          <w:tcPr>
            <w:tcW w:w="4241" w:type="dxa"/>
            <w:gridSpan w:val="4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9" w:type="dxa"/>
            <w:gridSpan w:val="2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Обеспечение требуемого воздухообмена</w:t>
            </w:r>
          </w:p>
        </w:tc>
      </w:tr>
      <w:tr w:rsidR="00810057" w:rsidRPr="001F2C38" w:rsidTr="00853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534" w:type="dxa"/>
          </w:tcPr>
          <w:p w:rsidR="00810057" w:rsidRPr="00AF47FA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015" w:type="dxa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Квартиры (санузлы, кухни)</w:t>
            </w:r>
          </w:p>
        </w:tc>
        <w:tc>
          <w:tcPr>
            <w:tcW w:w="4771" w:type="dxa"/>
            <w:gridSpan w:val="4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Вытяжная вентиляция</w:t>
            </w:r>
          </w:p>
        </w:tc>
        <w:tc>
          <w:tcPr>
            <w:tcW w:w="4241" w:type="dxa"/>
            <w:gridSpan w:val="4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9" w:type="dxa"/>
            <w:gridSpan w:val="2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Обеспечение требуемого воздухообмена</w:t>
            </w:r>
          </w:p>
        </w:tc>
      </w:tr>
      <w:tr w:rsidR="00810057" w:rsidRPr="001F2C38" w:rsidTr="00853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534" w:type="dxa"/>
          </w:tcPr>
          <w:p w:rsidR="00810057" w:rsidRPr="00AF47FA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15" w:type="dxa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Внеквартирные</w:t>
            </w:r>
            <w:proofErr w:type="spellEnd"/>
            <w:r w:rsidRPr="00AF47FA">
              <w:rPr>
                <w:rFonts w:ascii="Times New Roman" w:hAnsi="Times New Roman" w:cs="Times New Roman"/>
                <w:sz w:val="20"/>
                <w:szCs w:val="20"/>
              </w:rPr>
              <w:t xml:space="preserve"> лоджии для установки кондиционеров, квартиры</w:t>
            </w:r>
          </w:p>
        </w:tc>
        <w:tc>
          <w:tcPr>
            <w:tcW w:w="4771" w:type="dxa"/>
            <w:gridSpan w:val="4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Система кондиционирования</w:t>
            </w:r>
          </w:p>
        </w:tc>
        <w:tc>
          <w:tcPr>
            <w:tcW w:w="4241" w:type="dxa"/>
            <w:gridSpan w:val="4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9" w:type="dxa"/>
            <w:gridSpan w:val="2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Поддержание оптимальных параметров воздуха в помещениях</w:t>
            </w:r>
          </w:p>
        </w:tc>
      </w:tr>
      <w:tr w:rsidR="00810057" w:rsidRPr="001F2C38" w:rsidTr="00853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534" w:type="dxa"/>
          </w:tcPr>
          <w:p w:rsidR="00810057" w:rsidRPr="00AF47FA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5" w:type="dxa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доме, хозяйственные кладовые (</w:t>
            </w:r>
            <w:proofErr w:type="spellStart"/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внеквартирные</w:t>
            </w:r>
            <w:proofErr w:type="spellEnd"/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), тех. помещения, помещения общественного</w:t>
            </w:r>
          </w:p>
        </w:tc>
        <w:tc>
          <w:tcPr>
            <w:tcW w:w="4771" w:type="dxa"/>
            <w:gridSpan w:val="4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Система электроснабжения и электроосвещения</w:t>
            </w:r>
          </w:p>
        </w:tc>
        <w:tc>
          <w:tcPr>
            <w:tcW w:w="4241" w:type="dxa"/>
            <w:gridSpan w:val="4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350 Квт</w:t>
            </w:r>
          </w:p>
        </w:tc>
        <w:tc>
          <w:tcPr>
            <w:tcW w:w="3249" w:type="dxa"/>
            <w:gridSpan w:val="2"/>
          </w:tcPr>
          <w:p w:rsidR="00810057" w:rsidRPr="00AF47FA" w:rsidRDefault="00810057" w:rsidP="00DC2FB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Распределение электроэнергии по потребителям. Обеспечение искусственного освещения</w:t>
            </w:r>
          </w:p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в помещениях жилого комплекса.</w:t>
            </w:r>
          </w:p>
        </w:tc>
      </w:tr>
      <w:tr w:rsidR="00810057" w:rsidRPr="001F2C38" w:rsidTr="00853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534" w:type="dxa"/>
          </w:tcPr>
          <w:p w:rsidR="00810057" w:rsidRPr="00AF47FA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5" w:type="dxa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Квартиры, общее имущество в многоквартирном доме, ВРУ</w:t>
            </w:r>
          </w:p>
        </w:tc>
        <w:tc>
          <w:tcPr>
            <w:tcW w:w="4771" w:type="dxa"/>
            <w:gridSpan w:val="4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Система учета электроэнергии</w:t>
            </w:r>
          </w:p>
        </w:tc>
        <w:tc>
          <w:tcPr>
            <w:tcW w:w="4241" w:type="dxa"/>
            <w:gridSpan w:val="4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 xml:space="preserve">Прибор учета электроэнергии </w:t>
            </w:r>
            <w:r w:rsidRPr="00AF47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“</w:t>
            </w: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Меркурий</w:t>
            </w:r>
            <w:r w:rsidRPr="00AF47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</w:t>
            </w:r>
          </w:p>
        </w:tc>
        <w:tc>
          <w:tcPr>
            <w:tcW w:w="3249" w:type="dxa"/>
            <w:gridSpan w:val="2"/>
          </w:tcPr>
          <w:p w:rsidR="00810057" w:rsidRPr="00AF47FA" w:rsidRDefault="00810057" w:rsidP="00DC2FB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Контроль и диспетчеризация расхода, электроэнергии.</w:t>
            </w:r>
          </w:p>
        </w:tc>
      </w:tr>
      <w:tr w:rsidR="00810057" w:rsidRPr="001F2C38" w:rsidTr="00853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534" w:type="dxa"/>
          </w:tcPr>
          <w:p w:rsidR="00810057" w:rsidRPr="00AF47FA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15" w:type="dxa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Фасад многоквартирного жилого дома</w:t>
            </w:r>
          </w:p>
        </w:tc>
        <w:tc>
          <w:tcPr>
            <w:tcW w:w="4771" w:type="dxa"/>
            <w:gridSpan w:val="4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Система охранного теленаблюдения</w:t>
            </w:r>
          </w:p>
        </w:tc>
        <w:tc>
          <w:tcPr>
            <w:tcW w:w="4241" w:type="dxa"/>
            <w:gridSpan w:val="4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базе комплекса технических средств </w:t>
            </w:r>
            <w:r w:rsidRPr="00AF47F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IP</w:t>
            </w:r>
            <w:r w:rsidRPr="00AF4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оборудования</w:t>
            </w:r>
          </w:p>
        </w:tc>
        <w:tc>
          <w:tcPr>
            <w:tcW w:w="3249" w:type="dxa"/>
            <w:gridSpan w:val="2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Обеспечение фиксации и хранения информации, попадающей в объектив видеокамер</w:t>
            </w:r>
          </w:p>
        </w:tc>
      </w:tr>
      <w:tr w:rsidR="00810057" w:rsidRPr="001F2C38" w:rsidTr="00853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534" w:type="dxa"/>
          </w:tcPr>
          <w:p w:rsidR="00810057" w:rsidRPr="00AF47FA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15" w:type="dxa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доме, фасад многоквартирного жилого дома, квартиры</w:t>
            </w:r>
          </w:p>
        </w:tc>
        <w:tc>
          <w:tcPr>
            <w:tcW w:w="4771" w:type="dxa"/>
            <w:gridSpan w:val="4"/>
          </w:tcPr>
          <w:p w:rsidR="00810057" w:rsidRPr="00AF47FA" w:rsidRDefault="00810057" w:rsidP="00DC2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Система охраны входов</w:t>
            </w:r>
          </w:p>
        </w:tc>
        <w:tc>
          <w:tcPr>
            <w:tcW w:w="4241" w:type="dxa"/>
            <w:gridSpan w:val="4"/>
          </w:tcPr>
          <w:p w:rsidR="00810057" w:rsidRPr="00AF47FA" w:rsidRDefault="00AF47FA" w:rsidP="00DC2F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810057" w:rsidRPr="00AF4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 базе комплекса технических средств </w:t>
            </w:r>
            <w:r w:rsidR="00810057" w:rsidRPr="00AF47F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IP</w:t>
            </w:r>
            <w:r w:rsidR="00810057" w:rsidRPr="00AF4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оборудования</w:t>
            </w:r>
          </w:p>
        </w:tc>
        <w:tc>
          <w:tcPr>
            <w:tcW w:w="3249" w:type="dxa"/>
            <w:gridSpan w:val="2"/>
          </w:tcPr>
          <w:p w:rsidR="00810057" w:rsidRDefault="00810057" w:rsidP="00DC2FB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F47FA">
              <w:rPr>
                <w:rFonts w:ascii="Times New Roman" w:hAnsi="Times New Roman" w:cs="Times New Roman"/>
                <w:sz w:val="20"/>
                <w:szCs w:val="20"/>
              </w:rPr>
              <w:t>Предотвращение проникновения в помещения посторонних лиц. Управление открывание и контроль состояния входных дверей. Обеспечение связи входная дверь-квартира.</w:t>
            </w:r>
          </w:p>
          <w:p w:rsidR="00680E4A" w:rsidRPr="00AF47FA" w:rsidRDefault="00680E4A" w:rsidP="00DC2FB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810057" w:rsidRPr="008F26AE" w:rsidTr="008100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9"/>
        </w:trPr>
        <w:tc>
          <w:tcPr>
            <w:tcW w:w="14810" w:type="dxa"/>
            <w:gridSpan w:val="12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16.3</w:t>
            </w:r>
            <w:r w:rsidR="00AF47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F26AE">
              <w:rPr>
                <w:rFonts w:ascii="Times New Roman" w:hAnsi="Times New Roman" w:cs="Times New Roman"/>
                <w:sz w:val="20"/>
                <w:szCs w:val="20"/>
              </w:rPr>
              <w:t xml:space="preserve"> Иное имущество, входящее в состав общего имущества многоквартирного дома в соответствии с жилищным законодательством Российской Федерации</w:t>
            </w:r>
          </w:p>
        </w:tc>
      </w:tr>
      <w:tr w:rsidR="00810057" w:rsidRPr="008F26AE" w:rsidTr="00616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534" w:type="dxa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8F26A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F26AE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695" w:type="dxa"/>
            <w:gridSpan w:val="3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sz w:val="20"/>
                <w:szCs w:val="20"/>
              </w:rPr>
              <w:t>Вид имущества</w:t>
            </w:r>
          </w:p>
        </w:tc>
        <w:tc>
          <w:tcPr>
            <w:tcW w:w="5280" w:type="dxa"/>
            <w:gridSpan w:val="4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sz w:val="20"/>
                <w:szCs w:val="20"/>
              </w:rPr>
              <w:t>Наличие имущества</w:t>
            </w:r>
          </w:p>
        </w:tc>
        <w:tc>
          <w:tcPr>
            <w:tcW w:w="5301" w:type="dxa"/>
            <w:gridSpan w:val="4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sz w:val="20"/>
                <w:szCs w:val="20"/>
              </w:rPr>
              <w:t>Описание места расположения имущества</w:t>
            </w:r>
          </w:p>
        </w:tc>
      </w:tr>
      <w:tr w:rsidR="00810057" w:rsidRPr="008F26AE" w:rsidTr="00616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44"/>
        </w:trPr>
        <w:tc>
          <w:tcPr>
            <w:tcW w:w="534" w:type="dxa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5" w:type="dxa"/>
            <w:gridSpan w:val="3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80" w:type="dxa"/>
            <w:gridSpan w:val="4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1" w:type="dxa"/>
            <w:gridSpan w:val="4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10057" w:rsidRPr="008F26AE" w:rsidTr="00616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8"/>
        </w:trPr>
        <w:tc>
          <w:tcPr>
            <w:tcW w:w="534" w:type="dxa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5" w:type="dxa"/>
            <w:gridSpan w:val="3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80" w:type="dxa"/>
            <w:gridSpan w:val="4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01" w:type="dxa"/>
            <w:gridSpan w:val="4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0057" w:rsidRPr="008F26AE" w:rsidTr="00AF47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68"/>
        </w:trPr>
        <w:tc>
          <w:tcPr>
            <w:tcW w:w="4229" w:type="dxa"/>
            <w:gridSpan w:val="4"/>
            <w:vMerge w:val="restart"/>
            <w:shd w:val="clear" w:color="auto" w:fill="00FF00"/>
          </w:tcPr>
          <w:p w:rsidR="00810057" w:rsidRPr="008F26AE" w:rsidRDefault="00810057" w:rsidP="00AF4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Раздел 17. О примерном графике реализации проекта строительства, включающем информацию об этапах и о сроках его реализации, в том числе предполагаемом сроке получения разрешения на ввод в эксплуатацию строящихся (создаваемых) многоквартирных домов и (или) иных объектов недвижимости</w:t>
            </w:r>
          </w:p>
        </w:tc>
        <w:tc>
          <w:tcPr>
            <w:tcW w:w="1177" w:type="dxa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17.1.1</w:t>
            </w:r>
          </w:p>
        </w:tc>
        <w:tc>
          <w:tcPr>
            <w:tcW w:w="6189" w:type="dxa"/>
            <w:gridSpan w:val="6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 реализации проекта строительства</w:t>
            </w:r>
          </w:p>
        </w:tc>
        <w:tc>
          <w:tcPr>
            <w:tcW w:w="3215" w:type="dxa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процентов готовности</w:t>
            </w:r>
          </w:p>
        </w:tc>
      </w:tr>
      <w:tr w:rsidR="00810057" w:rsidRPr="008F26AE" w:rsidTr="00AF47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02"/>
        </w:trPr>
        <w:tc>
          <w:tcPr>
            <w:tcW w:w="4229" w:type="dxa"/>
            <w:gridSpan w:val="4"/>
            <w:vMerge/>
            <w:shd w:val="clear" w:color="auto" w:fill="00FF00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17.1.2</w:t>
            </w:r>
          </w:p>
        </w:tc>
        <w:tc>
          <w:tcPr>
            <w:tcW w:w="6189" w:type="dxa"/>
            <w:gridSpan w:val="6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квартал и год </w:t>
            </w:r>
            <w:proofErr w:type="gramStart"/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 этапа реализации проекта строительства</w:t>
            </w:r>
            <w:proofErr w:type="gramEnd"/>
          </w:p>
        </w:tc>
        <w:tc>
          <w:tcPr>
            <w:tcW w:w="3215" w:type="dxa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квартал 2017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10057" w:rsidRPr="008F26AE" w:rsidTr="00AF47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4229" w:type="dxa"/>
            <w:gridSpan w:val="4"/>
            <w:vMerge/>
            <w:shd w:val="clear" w:color="auto" w:fill="00FF00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17.1.3</w:t>
            </w:r>
          </w:p>
        </w:tc>
        <w:tc>
          <w:tcPr>
            <w:tcW w:w="6189" w:type="dxa"/>
            <w:gridSpan w:val="6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 реализации проекта строительства</w:t>
            </w:r>
          </w:p>
        </w:tc>
        <w:tc>
          <w:tcPr>
            <w:tcW w:w="3215" w:type="dxa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процентов готовности</w:t>
            </w:r>
          </w:p>
        </w:tc>
      </w:tr>
      <w:tr w:rsidR="00810057" w:rsidRPr="008F26AE" w:rsidTr="00AF47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2"/>
        </w:trPr>
        <w:tc>
          <w:tcPr>
            <w:tcW w:w="4229" w:type="dxa"/>
            <w:gridSpan w:val="4"/>
            <w:vMerge/>
            <w:shd w:val="clear" w:color="auto" w:fill="00FF00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17.1.4</w:t>
            </w:r>
          </w:p>
        </w:tc>
        <w:tc>
          <w:tcPr>
            <w:tcW w:w="6189" w:type="dxa"/>
            <w:gridSpan w:val="6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квартал и год </w:t>
            </w:r>
            <w:proofErr w:type="gramStart"/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 этапа реализации проекта строительства</w:t>
            </w:r>
            <w:proofErr w:type="gramEnd"/>
          </w:p>
        </w:tc>
        <w:tc>
          <w:tcPr>
            <w:tcW w:w="3215" w:type="dxa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квартал 2017 </w:t>
            </w: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10057" w:rsidRPr="008F26AE" w:rsidTr="00AF47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229" w:type="dxa"/>
            <w:gridSpan w:val="4"/>
            <w:vMerge/>
            <w:shd w:val="clear" w:color="auto" w:fill="00FF00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17.1.5</w:t>
            </w:r>
          </w:p>
        </w:tc>
        <w:tc>
          <w:tcPr>
            <w:tcW w:w="6189" w:type="dxa"/>
            <w:gridSpan w:val="6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 реализации проекта строительства</w:t>
            </w:r>
          </w:p>
        </w:tc>
        <w:tc>
          <w:tcPr>
            <w:tcW w:w="3215" w:type="dxa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 процентов готовности</w:t>
            </w:r>
          </w:p>
        </w:tc>
      </w:tr>
      <w:tr w:rsidR="00810057" w:rsidRPr="008F26AE" w:rsidTr="00AF47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66"/>
        </w:trPr>
        <w:tc>
          <w:tcPr>
            <w:tcW w:w="4229" w:type="dxa"/>
            <w:gridSpan w:val="4"/>
            <w:vMerge/>
            <w:shd w:val="clear" w:color="auto" w:fill="00FF00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17.1.6</w:t>
            </w:r>
          </w:p>
        </w:tc>
        <w:tc>
          <w:tcPr>
            <w:tcW w:w="6189" w:type="dxa"/>
            <w:gridSpan w:val="6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квартал и год </w:t>
            </w:r>
            <w:proofErr w:type="gramStart"/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 этапа реализации проекта строительства</w:t>
            </w:r>
            <w:proofErr w:type="gramEnd"/>
          </w:p>
        </w:tc>
        <w:tc>
          <w:tcPr>
            <w:tcW w:w="3215" w:type="dxa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квартал 2017 </w:t>
            </w: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10057" w:rsidRPr="008F26AE" w:rsidTr="00AF47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2"/>
        </w:trPr>
        <w:tc>
          <w:tcPr>
            <w:tcW w:w="4229" w:type="dxa"/>
            <w:gridSpan w:val="4"/>
            <w:vMerge/>
            <w:shd w:val="clear" w:color="auto" w:fill="00FF00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17.1.7</w:t>
            </w:r>
          </w:p>
        </w:tc>
        <w:tc>
          <w:tcPr>
            <w:tcW w:w="6189" w:type="dxa"/>
            <w:gridSpan w:val="6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 реализации проекта строительства</w:t>
            </w:r>
          </w:p>
        </w:tc>
        <w:tc>
          <w:tcPr>
            <w:tcW w:w="3215" w:type="dxa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 процентов готовности</w:t>
            </w:r>
          </w:p>
        </w:tc>
      </w:tr>
      <w:tr w:rsidR="00810057" w:rsidRPr="008F26AE" w:rsidTr="00AF47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4229" w:type="dxa"/>
            <w:gridSpan w:val="4"/>
            <w:vMerge/>
            <w:shd w:val="clear" w:color="auto" w:fill="00FF00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17.1.8</w:t>
            </w:r>
          </w:p>
        </w:tc>
        <w:tc>
          <w:tcPr>
            <w:tcW w:w="6189" w:type="dxa"/>
            <w:gridSpan w:val="6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квартал и год </w:t>
            </w:r>
            <w:proofErr w:type="gramStart"/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 этапа реализации проекта строительства</w:t>
            </w:r>
            <w:proofErr w:type="gramEnd"/>
          </w:p>
        </w:tc>
        <w:tc>
          <w:tcPr>
            <w:tcW w:w="3215" w:type="dxa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квартал 2017 </w:t>
            </w: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10057" w:rsidRPr="008F26AE" w:rsidTr="00AF47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53"/>
        </w:trPr>
        <w:tc>
          <w:tcPr>
            <w:tcW w:w="4229" w:type="dxa"/>
            <w:gridSpan w:val="4"/>
            <w:vMerge/>
            <w:shd w:val="clear" w:color="auto" w:fill="00FF00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17.1.9</w:t>
            </w:r>
          </w:p>
        </w:tc>
        <w:tc>
          <w:tcPr>
            <w:tcW w:w="6189" w:type="dxa"/>
            <w:gridSpan w:val="6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 реализации проекта строительства</w:t>
            </w:r>
          </w:p>
        </w:tc>
        <w:tc>
          <w:tcPr>
            <w:tcW w:w="3215" w:type="dxa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Получение РВЭ</w:t>
            </w:r>
          </w:p>
        </w:tc>
      </w:tr>
      <w:tr w:rsidR="00810057" w:rsidRPr="008F26AE" w:rsidTr="00AF47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43"/>
        </w:trPr>
        <w:tc>
          <w:tcPr>
            <w:tcW w:w="4229" w:type="dxa"/>
            <w:gridSpan w:val="4"/>
            <w:vMerge/>
            <w:shd w:val="clear" w:color="auto" w:fill="00FF00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17.1.10</w:t>
            </w:r>
          </w:p>
        </w:tc>
        <w:tc>
          <w:tcPr>
            <w:tcW w:w="6189" w:type="dxa"/>
            <w:gridSpan w:val="6"/>
          </w:tcPr>
          <w:p w:rsidR="00810057" w:rsidRPr="008F26AE" w:rsidRDefault="00810057" w:rsidP="00DC2FB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квартал и год </w:t>
            </w:r>
            <w:proofErr w:type="gramStart"/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 этапа реализации проекта строительства</w:t>
            </w:r>
            <w:proofErr w:type="gramEnd"/>
          </w:p>
        </w:tc>
        <w:tc>
          <w:tcPr>
            <w:tcW w:w="3215" w:type="dxa"/>
          </w:tcPr>
          <w:p w:rsidR="00810057" w:rsidRPr="000858A3" w:rsidRDefault="00810057" w:rsidP="00DC2FB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IV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квартал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</w:t>
            </w: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</w:tbl>
    <w:p w:rsidR="00810057" w:rsidRPr="008F26AE" w:rsidRDefault="00810057" w:rsidP="0081005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1011"/>
        <w:gridCol w:w="4391"/>
        <w:gridCol w:w="4944"/>
      </w:tblGrid>
      <w:tr w:rsidR="00810057" w:rsidRPr="00132921" w:rsidTr="00AF47FA">
        <w:trPr>
          <w:trHeight w:val="255"/>
        </w:trPr>
        <w:tc>
          <w:tcPr>
            <w:tcW w:w="5000" w:type="pct"/>
            <w:gridSpan w:val="4"/>
            <w:shd w:val="clear" w:color="auto" w:fill="00FF00"/>
            <w:hideMark/>
          </w:tcPr>
          <w:p w:rsidR="00810057" w:rsidRPr="00B2755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18. О планируемой стоимости строительства (создания) многоквартирного дома и (или) иного объекта недвижимости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</w:t>
            </w:r>
            <w:r w:rsidR="00AF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планируемой стоимости строительства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Планируемая стоимость строительства (руб.)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15.5 млн. руб.</w:t>
            </w:r>
          </w:p>
        </w:tc>
      </w:tr>
      <w:tr w:rsidR="00810057" w:rsidRPr="00132921" w:rsidTr="00AF47FA">
        <w:trPr>
          <w:trHeight w:val="255"/>
        </w:trPr>
        <w:tc>
          <w:tcPr>
            <w:tcW w:w="5000" w:type="pct"/>
            <w:gridSpan w:val="4"/>
            <w:shd w:val="clear" w:color="auto" w:fill="00FF00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Раздел 19. О способе обеспечения исполнения обязательств застройщика по договору и (или) о банке, в котором участниками долевого строительства должны быть открыты счета </w:t>
            </w:r>
            <w:proofErr w:type="spellStart"/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эскроу</w:t>
            </w:r>
            <w:proofErr w:type="spellEnd"/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19.1</w:t>
            </w:r>
            <w:r w:rsidR="00AF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способе обеспечения обязательств застройщика по договорам участия в долевом строительстве &lt;62&gt;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19.1.1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Планируемый способ обеспечения обязательств застройщика по договорам участия в долевом строительстве &lt;63&gt;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Страхование 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19.1.2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 земельного участка</w:t>
            </w:r>
            <w:proofErr w:type="gramStart"/>
            <w:r w:rsidRPr="00132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,</w:t>
            </w:r>
            <w:proofErr w:type="gramEnd"/>
            <w:r w:rsidRPr="00132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находящегося в залоге у участников долевого строительства в силу закона &lt;64&gt;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50:24:0010701:264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19.2.1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Организационно-правовая форма кредитной организации, в которой участниками долевого строительства должны быть открыты счета </w:t>
            </w:r>
            <w:proofErr w:type="spell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эскроу</w:t>
            </w:r>
            <w:proofErr w:type="spellEnd"/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102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19.2.2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Полное наименование кредитной организации, в которой участниками долевого строительства должны быть открыты счета </w:t>
            </w:r>
            <w:proofErr w:type="spell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эскроу</w:t>
            </w:r>
            <w:proofErr w:type="spellEnd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без указания организационно-правовой формы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19.2.3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номер налогоплательщика кредитной организации, в которой участниками долевого строительства должны быть открыты счета </w:t>
            </w:r>
            <w:proofErr w:type="spell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эскроу</w:t>
            </w:r>
            <w:proofErr w:type="spellEnd"/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AF47FA">
        <w:trPr>
          <w:trHeight w:val="525"/>
        </w:trPr>
        <w:tc>
          <w:tcPr>
            <w:tcW w:w="5000" w:type="pct"/>
            <w:gridSpan w:val="4"/>
            <w:shd w:val="clear" w:color="auto" w:fill="00FF00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20. Об иных соглашениях и о сделках, на основании которых привлекаются денежные средства для строительства (создания) многоквартирного дома и (или) иного объекта недвижимости, за исключением привлечения денежных средств участников долевого строительства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20.1. Об иных соглашениях и о сделках, на основании которых привлекаются денежные средства для строительства (создания) многоквартирного дома и (или) иного объекта недвижимости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соглашения или сделки &lt;66&gt;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 организации, у которой привлекаются денежные средства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20.1.3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организации, у которой привлекаются денежные средства, без указания организационно-правовой формы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5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20.1.4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номер налогоплательщика организации, у которой привлекаются денежные средства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20.1.5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привлеченных средств (рублей)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20.1.6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Определенный соглашением или сделкой срок возврата привлеченных средств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20.1.7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Кадастровый номер земельного участка, являющегося предметом залога в обеспечении исполнения обязательства по возврату 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привлеченных средств &lt;67&gt;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-</w:t>
            </w:r>
          </w:p>
        </w:tc>
      </w:tr>
      <w:tr w:rsidR="00810057" w:rsidRPr="00132921" w:rsidTr="00AF47FA">
        <w:trPr>
          <w:trHeight w:val="780"/>
        </w:trPr>
        <w:tc>
          <w:tcPr>
            <w:tcW w:w="5000" w:type="pct"/>
            <w:gridSpan w:val="4"/>
            <w:shd w:val="clear" w:color="auto" w:fill="00FF00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Раздел 21. О размере полностью оплаченного уставного капитала застройщика или сумме размеров полностью оплаченных уставного капитала застройщика и уставных (складочных) капиталов, уставных фондов связанных с застройщиком юридических лиц с указанием наименования, фирменного наименования, места нахождения и адреса, адреса электронной почты, номера телефона таких юридических лиц</w:t>
            </w:r>
          </w:p>
        </w:tc>
      </w:tr>
      <w:tr w:rsidR="00810057" w:rsidRPr="00132921" w:rsidTr="00DC2FBB">
        <w:trPr>
          <w:trHeight w:val="1020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21.1</w:t>
            </w:r>
            <w:r w:rsidR="00AF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размере полностью оплаченного уставного капитала застройщика или сумме размеров полностью оплаченных уставного капитала застройщика и уставных (складочных) капиталов, уставных фондов связанных с застройщиком юридических лиц с указанием наименования, фирменного наименования, места нахождения и адреса, адреса электронной почты, номера телефона таких юридических лиц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21.1.1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связанных с застройщиком юридических лиц для обеспечения исполнения минимальных требований к размеру уставного (складочного) капитала застройщика &lt;69&gt;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102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21.1.2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уставного капитала застройщика или сумма размеров уставного капитала застройщика и уставных (складочных) капиталов, уставных фондов связанных с застройщиком юридических лиц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21.2</w:t>
            </w:r>
            <w:r w:rsidR="00AF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фирменном наименовании связанных с застройщиком юридических лиц &lt;70&gt;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21.2.1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21.2.2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Фирменное наименование без указания организационно-правовой формы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21.2.3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21.3</w:t>
            </w:r>
            <w:r w:rsidR="00AF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месте нахождения и адресе связанных с застройщиком  юридических лиц &lt;70&gt;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21.3.1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21.3.2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Субъект Российской Федерации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21.3.3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 субъекта Российской Федерации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21.3.4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EA5B39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23" w:anchor="42" w:history="1">
              <w:r w:rsidR="00810057" w:rsidRPr="0013292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Вид населенного пункта &lt;1&gt;</w:t>
              </w:r>
            </w:hyperlink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21.3.5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21.3.6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EA5B39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24" w:anchor="43" w:history="1">
              <w:r w:rsidR="00810057" w:rsidRPr="0013292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Элемент улично-дорожной сети &lt;2&gt;</w:t>
              </w:r>
            </w:hyperlink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21.3.7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элемента улично-дорожной сети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21.3.8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здания (сооружения) &lt;2&gt;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21.3.9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помещений &lt;2&gt;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EA5B39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21.4</w:t>
            </w:r>
            <w:r w:rsidR="00810057"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Об адресе электронной почты, номере телефонов связанных с застройщиком юридических лиц 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21.4.1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телефона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21.4.2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электронной почты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DC2FBB">
        <w:trPr>
          <w:trHeight w:val="47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21.4.3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официального сайта в информационно-телекоммуникационной сети "Интернет"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  <w:p w:rsidR="00BC0E9F" w:rsidRDefault="00BC0E9F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C0E9F" w:rsidRDefault="00BC0E9F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C0E9F" w:rsidRDefault="00BC0E9F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C0E9F" w:rsidRDefault="00BC0E9F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C0E9F" w:rsidRDefault="00BC0E9F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C0E9F" w:rsidRDefault="00BC0E9F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C0E9F" w:rsidRDefault="00BC0E9F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C0E9F" w:rsidRDefault="00BC0E9F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C0E9F" w:rsidRPr="00132921" w:rsidRDefault="00BC0E9F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10057" w:rsidRPr="00132921" w:rsidTr="00AF47FA">
        <w:trPr>
          <w:trHeight w:val="278"/>
        </w:trPr>
        <w:tc>
          <w:tcPr>
            <w:tcW w:w="5000" w:type="pct"/>
            <w:gridSpan w:val="4"/>
            <w:shd w:val="clear" w:color="auto" w:fill="00FF00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Раздел 22. </w:t>
            </w:r>
            <w:proofErr w:type="gramStart"/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 установленном частью 2.1 статьи 3 настоящего Федерального закона N 2014-ФЗ от 30 декабря 2004 г.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размере максимальной площади всех объектов долевого строительства застройщика, соответствующем размеру уставного капитала застройщика, или о размере максимальной площади всех объектов долевого строительства застройщика</w:t>
            </w:r>
            <w:proofErr w:type="gramEnd"/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связанных с застройщиком юридических лиц, </w:t>
            </w:r>
            <w:proofErr w:type="gramStart"/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соответствующем</w:t>
            </w:r>
            <w:proofErr w:type="gramEnd"/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сумме размеров уставного капитала застройщика и уставных (складочных) капиталов, уставных фондов связанных с застройщиком юридических лиц &lt;71&gt;</w:t>
            </w:r>
          </w:p>
        </w:tc>
      </w:tr>
      <w:tr w:rsidR="00810057" w:rsidRPr="00132921" w:rsidTr="00DC2FBB">
        <w:trPr>
          <w:trHeight w:val="765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AF47FA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</w:t>
            </w:r>
            <w:r w:rsidR="00810057"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10057"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размере максимальной площади всех объектов долевого строительства застройщика и связанных с застройщиком юридических лиц, соответствующей сумме размеров уставного капитала застройщика и уставных (складочных) капиталов, уставных фондов связанных с застройщиком юридических лиц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22.1.1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EA5B39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25" w:anchor="44" w:history="1">
              <w:r w:rsidR="00810057" w:rsidRPr="0013292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Размер максимально допустимой площади объектов долевого строительства застройщика &lt;73&gt;</w:t>
              </w:r>
            </w:hyperlink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616640">
        <w:trPr>
          <w:trHeight w:val="925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22.1.2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  <w:t>Размер максимально допустимой площади объектов долевого строительства застройщика и связанных с застройщиком юридических лиц &lt;73&gt;</w:t>
            </w:r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AF47FA">
        <w:trPr>
          <w:trHeight w:val="2043"/>
        </w:trPr>
        <w:tc>
          <w:tcPr>
            <w:tcW w:w="5000" w:type="pct"/>
            <w:gridSpan w:val="4"/>
            <w:shd w:val="clear" w:color="auto" w:fill="00FF00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Раздел 23. </w:t>
            </w:r>
            <w:proofErr w:type="gramStart"/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сумме общей площади всех жилых помещений, площади всех нежилых помещений в составе всех многоквартирных домов и (или) иных объектов недвижимости, строительство (создание) которых осуществляется застройщиком в соответствии со всеми его проектными декларациями и которые не введены в эксплуатацию, а в случае, если застройщиком заключен договор поручительства в соответствии со статьей 15.3 Федерального закона N 2014-ФЗ от 30 декабря 2004</w:t>
            </w:r>
            <w:proofErr w:type="gramEnd"/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Федерации", о сумме общей площади всех жилых помещений, площади всех нежилых помещений в составе всех многоквартирных домов и (или) иных объектов недвижимости, строительство (создание) которых осуществляется застройщиком в соответствии со всеми его проектными декларациями и которые не введены в</w:t>
            </w:r>
            <w:proofErr w:type="gramEnd"/>
            <w:r w:rsidRPr="0013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эксплуатацию, и общей площади всех жилых помещений, площади всех нежилых помещений в составе всех многоквартирных домов и (или) иных объектов недвижимости, строительство (создание) которых осуществляется связанными с застройщиком юридическими лицами в соответствии со всеми их проектными декларациями и которые не введены в эксплуатацию &lt;75&gt;</w:t>
            </w:r>
          </w:p>
        </w:tc>
      </w:tr>
      <w:tr w:rsidR="00810057" w:rsidRPr="00132921" w:rsidTr="00616640">
        <w:trPr>
          <w:trHeight w:val="1837"/>
        </w:trPr>
        <w:tc>
          <w:tcPr>
            <w:tcW w:w="1501" w:type="pct"/>
            <w:vMerge w:val="restar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23.1</w:t>
            </w:r>
            <w:r w:rsidR="00AF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сумме общей площади всех жилых помещений, площади всех нежилых помещений в составе всех многоквартирных домов и (или) иных объектов недвижимости, строительство (создание) которых осуществляется застройщиком в соответствии со всеми его проектными декларациями и которые не введены в эксплуатацию. </w:t>
            </w:r>
            <w:proofErr w:type="gram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 сумме общей </w:t>
            </w: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площади всех жилых помещений, площади всех нежилых помещений в составе всех многоквартирных домов и (или) иных объектов недвижимости, строительство (создание) которых осуществляется застройщиком в соответствии со всеми его проектными декларациями и которые не введены в эксплуатацию, и общей площади всех жилых помещений, площади всех нежилых помещений в составе всех многоквартирных домов и (или) иных объектов недвижимости, строительство</w:t>
            </w:r>
            <w:proofErr w:type="gramEnd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(создание) которых осуществляется связанными с застройщиком юридическими лицами в соответствии со всеми их проектными </w:t>
            </w:r>
            <w:proofErr w:type="gram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декларациями</w:t>
            </w:r>
            <w:proofErr w:type="gramEnd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gram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которые</w:t>
            </w:r>
            <w:proofErr w:type="gramEnd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введены в эксплуатацию &lt;76&gt;</w:t>
            </w: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23.1.1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810057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общей площади всех жилых помещений, площади всех нежилых помещений в составе всех многоквартирных домов и (или) иных объектов недвижимости, строительство (создание) которых осуществляется застройщиком в соответствии со всеми его проектными декларациями и которые не введены в эксплуатацию, м</w:t>
            </w:r>
            <w:proofErr w:type="gramStart"/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10057" w:rsidRPr="00132921" w:rsidTr="00616640">
        <w:trPr>
          <w:trHeight w:val="2813"/>
        </w:trPr>
        <w:tc>
          <w:tcPr>
            <w:tcW w:w="1501" w:type="pct"/>
            <w:vMerge/>
            <w:vAlign w:val="center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23.1.2</w:t>
            </w:r>
          </w:p>
        </w:tc>
        <w:tc>
          <w:tcPr>
            <w:tcW w:w="1485" w:type="pct"/>
            <w:shd w:val="clear" w:color="auto" w:fill="auto"/>
            <w:hideMark/>
          </w:tcPr>
          <w:p w:rsidR="00810057" w:rsidRPr="00132921" w:rsidRDefault="00EA5B39" w:rsidP="00AF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26" w:anchor="46" w:history="1">
              <w:r w:rsidR="00810057" w:rsidRPr="0013292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Сумма общей площади всех объектов долевого строительства застройщика, строительство (создание) которых осуществляется застройщиком в соответствии со всеми его проектными декларациями и которые не введены в эксплуатацию, и общей площади всех объектов долевого строительства, строительство (создание) которых осуществляется связанными с застройщиком юридическими лицами в соответствии со всеми их проектными декларациями и которые не введены в эксплуатацию, м</w:t>
              </w:r>
              <w:proofErr w:type="gramStart"/>
              <w:r w:rsidR="00810057" w:rsidRPr="0013292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2</w:t>
              </w:r>
              <w:proofErr w:type="gramEnd"/>
            </w:hyperlink>
          </w:p>
        </w:tc>
        <w:tc>
          <w:tcPr>
            <w:tcW w:w="1672" w:type="pct"/>
            <w:shd w:val="clear" w:color="auto" w:fill="auto"/>
            <w:hideMark/>
          </w:tcPr>
          <w:p w:rsidR="00810057" w:rsidRPr="00132921" w:rsidRDefault="00810057" w:rsidP="00DC2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</w:tbl>
    <w:tbl>
      <w:tblPr>
        <w:tblpPr w:leftFromText="180" w:rightFromText="180" w:bottomFromText="200" w:vertAnchor="page" w:horzAnchor="margin" w:tblpY="6016"/>
        <w:tblW w:w="4995" w:type="pct"/>
        <w:tblLook w:val="04A0" w:firstRow="1" w:lastRow="0" w:firstColumn="1" w:lastColumn="0" w:noHBand="0" w:noVBand="1"/>
      </w:tblPr>
      <w:tblGrid>
        <w:gridCol w:w="4729"/>
        <w:gridCol w:w="846"/>
        <w:gridCol w:w="734"/>
        <w:gridCol w:w="4141"/>
        <w:gridCol w:w="4336"/>
      </w:tblGrid>
      <w:tr w:rsidR="00DE6197" w:rsidRPr="004F1F50" w:rsidTr="00DE6197">
        <w:trPr>
          <w:trHeight w:val="98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FF00"/>
            <w:hideMark/>
          </w:tcPr>
          <w:p w:rsidR="00DE6197" w:rsidRPr="004F1F50" w:rsidRDefault="00DE6197" w:rsidP="00DE6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1F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Раздел 24. </w:t>
            </w:r>
            <w:proofErr w:type="gramStart"/>
            <w:r w:rsidRPr="004F1F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Информация в отношении объекта социальной инфраструктуры, указанная в части 6 статьи 18.1 Федерального закона N 2014-ФЗ от 30 декабря 2004 г.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Федерации», в случае, предусмотренном частью 1 статьи 18.1 Федерального закона N 2014-ФЗ от 30 декабря 2004 г. "Об участии</w:t>
            </w:r>
            <w:proofErr w:type="gramEnd"/>
            <w:r w:rsidRPr="004F1F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 долевом строительстве многоквартирных домов и иных объектов недвижимости и о внесении изменений в некоторые законодател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ьные акты Российской Федерации"</w:t>
            </w:r>
          </w:p>
        </w:tc>
      </w:tr>
      <w:tr w:rsidR="00DE6197" w:rsidRPr="004F1F50" w:rsidTr="00DE6197">
        <w:trPr>
          <w:trHeight w:val="555"/>
        </w:trPr>
        <w:tc>
          <w:tcPr>
            <w:tcW w:w="15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97" w:rsidRPr="004F1F50" w:rsidRDefault="00DE6197" w:rsidP="00DE6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виде, назначении объекта социальной инфраструктуры. </w:t>
            </w:r>
            <w:proofErr w:type="gramStart"/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указанных в частях 3 и 4 статьи 18.1 Федерального закона  N 2014-ФЗ от 30 декабря 2004 г.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договоре о развитии застроенной территории, договоре о комплексном освоении территории, в том числе в целях строительства жилья экономического класса, договоре о</w:t>
            </w:r>
            <w:proofErr w:type="gramEnd"/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комплексном развитии территории по инициативе правообладателей, договоре о комплексном развитии территории по инициативе органа местного самоуправления, иных заключенных застройщиком с органом государственной власти </w:t>
            </w: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или органом местного самоуправления договоре или соглашении, предусматривающих передачу объекта социальной инфраструктуры в государственную или муниципальную собственность &lt;77&gt;.                                                                       О целях затрат застройщика из числа целей, указанных в пунктах 8-10 и 12 части 1 статьи 18 Федерального Закона</w:t>
            </w:r>
            <w:proofErr w:type="gramEnd"/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N 2014-ФЗ от 30 декабря 2004 г.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о планируемых размерах таких затрат, в том числе с указанием целей и планируемых размеров таких затрат, подлежащих возмещению за счет денежных средств, уплачиваемых всеми участниками долевого строительства по договору &lt;78&gt;                  </w:t>
            </w:r>
            <w:proofErr w:type="gram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197" w:rsidRPr="004F1F50" w:rsidRDefault="00DE6197" w:rsidP="00DE6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24.1.1</w:t>
            </w:r>
          </w:p>
        </w:tc>
        <w:tc>
          <w:tcPr>
            <w:tcW w:w="16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197" w:rsidRPr="004F1F50" w:rsidRDefault="00DE6197" w:rsidP="00DE6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договора (соглашения), предусматривающего безвозмездную передачу объекта инфраструктуры в государственную или муниципальную собственность &lt;69&gt;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197" w:rsidRPr="004F1F50" w:rsidRDefault="00DE6197" w:rsidP="00DE6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нет</w:t>
            </w:r>
          </w:p>
        </w:tc>
      </w:tr>
      <w:tr w:rsidR="00DE6197" w:rsidRPr="004F1F50" w:rsidTr="00DE6197">
        <w:trPr>
          <w:trHeight w:val="40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97" w:rsidRPr="004F1F50" w:rsidRDefault="00DE6197" w:rsidP="00DE6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197" w:rsidRPr="004F1F50" w:rsidRDefault="00DE6197" w:rsidP="00DE6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24.1.2</w:t>
            </w:r>
          </w:p>
        </w:tc>
        <w:tc>
          <w:tcPr>
            <w:tcW w:w="16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197" w:rsidRPr="004F1F50" w:rsidRDefault="00DE6197" w:rsidP="00DE6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объекта социальной инфраструктуры  &lt;79&gt;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197" w:rsidRPr="004F1F50" w:rsidRDefault="00DE6197" w:rsidP="00DE6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E6197" w:rsidRPr="004F1F50" w:rsidTr="00DE6197">
        <w:trPr>
          <w:trHeight w:val="4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97" w:rsidRPr="004F1F50" w:rsidRDefault="00DE6197" w:rsidP="00DE6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197" w:rsidRPr="004F1F50" w:rsidRDefault="00DE6197" w:rsidP="00DE6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24.1.3</w:t>
            </w:r>
          </w:p>
        </w:tc>
        <w:tc>
          <w:tcPr>
            <w:tcW w:w="16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197" w:rsidRPr="004F1F50" w:rsidRDefault="00DE6197" w:rsidP="00DE6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Назначение объекта социальной инфраструктуры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197" w:rsidRPr="004F1F50" w:rsidRDefault="00DE6197" w:rsidP="00DE6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E6197" w:rsidRPr="004F1F50" w:rsidTr="00DE6197">
        <w:trPr>
          <w:trHeight w:val="95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97" w:rsidRPr="004F1F50" w:rsidRDefault="00DE6197" w:rsidP="00DE6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197" w:rsidRPr="004F1F50" w:rsidRDefault="00DE6197" w:rsidP="00DE6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24.1.4</w:t>
            </w:r>
          </w:p>
        </w:tc>
        <w:tc>
          <w:tcPr>
            <w:tcW w:w="16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197" w:rsidRPr="004F1F50" w:rsidRDefault="00DE6197" w:rsidP="00DE6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договора (соглашения), предусматривающего безвозмездную передачу объекта социальной инфраструктуры в государственную или муниципальную собственность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197" w:rsidRPr="004F1F50" w:rsidRDefault="00DE6197" w:rsidP="00DE6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E6197" w:rsidRPr="004F1F50" w:rsidTr="00DE6197">
        <w:trPr>
          <w:trHeight w:val="9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97" w:rsidRPr="004F1F50" w:rsidRDefault="00DE6197" w:rsidP="00DE6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197" w:rsidRPr="004F1F50" w:rsidRDefault="00DE6197" w:rsidP="00DE6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24.1.5</w:t>
            </w:r>
          </w:p>
        </w:tc>
        <w:tc>
          <w:tcPr>
            <w:tcW w:w="16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197" w:rsidRPr="004F1F50" w:rsidRDefault="00DE6197" w:rsidP="00DE6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договора (соглашения), предусматривающего безвозмездную передачу объекта социальной инфраструктуры в государственную или муниципальную собственность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197" w:rsidRPr="004F1F50" w:rsidRDefault="00DE6197" w:rsidP="00DE6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E6197" w:rsidRPr="004F1F50" w:rsidTr="00DE6197">
        <w:trPr>
          <w:trHeight w:val="9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97" w:rsidRPr="004F1F50" w:rsidRDefault="00DE6197" w:rsidP="00DE6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197" w:rsidRPr="004F1F50" w:rsidRDefault="00DE6197" w:rsidP="00DE6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24.1.6</w:t>
            </w:r>
          </w:p>
        </w:tc>
        <w:tc>
          <w:tcPr>
            <w:tcW w:w="16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197" w:rsidRPr="004F1F50" w:rsidRDefault="00DE6197" w:rsidP="00DE6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договора, предусматривающего безвозмездную передачу объекта социальной инфраструктуры в государственную или муниципальную собственность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197" w:rsidRPr="004F1F50" w:rsidRDefault="00DE6197" w:rsidP="00DE6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E6197" w:rsidRPr="004F1F50" w:rsidTr="00DE6197">
        <w:trPr>
          <w:trHeight w:val="9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97" w:rsidRPr="004F1F50" w:rsidRDefault="00DE6197" w:rsidP="00DE6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197" w:rsidRPr="004F1F50" w:rsidRDefault="00DE6197" w:rsidP="00DE6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24.1.7</w:t>
            </w:r>
          </w:p>
        </w:tc>
        <w:tc>
          <w:tcPr>
            <w:tcW w:w="16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197" w:rsidRPr="004F1F50" w:rsidRDefault="00DE6197" w:rsidP="00DE6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органа, с которым заключен договор, предусматривающий безвозмездную передачу объекта социальной инфраструктуры в государственную или муниципальную собственность</w:t>
            </w:r>
          </w:p>
        </w:tc>
        <w:tc>
          <w:tcPr>
            <w:tcW w:w="1470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E6197" w:rsidRPr="004F1F50" w:rsidRDefault="00DE6197" w:rsidP="00DE6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E6197" w:rsidRPr="004F1F50" w:rsidTr="00DE6197">
        <w:trPr>
          <w:trHeight w:val="113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97" w:rsidRPr="004F1F50" w:rsidRDefault="00DE6197" w:rsidP="00DE6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197" w:rsidRPr="004F1F50" w:rsidRDefault="00DE6197" w:rsidP="00DE6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24.1.8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197" w:rsidRPr="004F1F50" w:rsidRDefault="00DE6197" w:rsidP="00DE6197">
            <w:pPr>
              <w:tabs>
                <w:tab w:val="center" w:pos="24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197" w:rsidRPr="004F1F50" w:rsidRDefault="00DE6197" w:rsidP="00DE6197">
            <w:pPr>
              <w:tabs>
                <w:tab w:val="center" w:pos="24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 (цели) затрат застройщика, планируемых к возмещению за счет денежных средств, уплачиваемых участниками долевого строительства по договору участия в долевом строительстве</w:t>
            </w: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197" w:rsidRPr="004F1F50" w:rsidRDefault="00DE6197" w:rsidP="00DE6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Планируемые затраты застройщика</w:t>
            </w:r>
          </w:p>
        </w:tc>
      </w:tr>
      <w:tr w:rsidR="00DE6197" w:rsidRPr="004F1F50" w:rsidTr="00DE6197">
        <w:trPr>
          <w:trHeight w:val="49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97" w:rsidRPr="004F1F50" w:rsidRDefault="00DE6197" w:rsidP="00DE6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97" w:rsidRPr="004F1F50" w:rsidRDefault="00DE6197" w:rsidP="00DE6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197" w:rsidRPr="004F1F50" w:rsidRDefault="00DE6197" w:rsidP="00DE6197">
            <w:pPr>
              <w:tabs>
                <w:tab w:val="center" w:pos="24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197" w:rsidRPr="004F1F50" w:rsidRDefault="00DE6197" w:rsidP="00DE6197">
            <w:pPr>
              <w:tabs>
                <w:tab w:val="center" w:pos="24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197" w:rsidRPr="004F1F50" w:rsidRDefault="00DE6197" w:rsidP="00DE6197">
            <w:pPr>
              <w:tabs>
                <w:tab w:val="left" w:pos="10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</w:tr>
      <w:tr w:rsidR="00DE6197" w:rsidRPr="004F1F50" w:rsidTr="00DE6197">
        <w:trPr>
          <w:trHeight w:val="5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97" w:rsidRPr="004F1F50" w:rsidRDefault="00DE6197" w:rsidP="00DE6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97" w:rsidRPr="004F1F50" w:rsidRDefault="00DE6197" w:rsidP="00DE6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97" w:rsidRPr="004F1F50" w:rsidRDefault="00DE6197" w:rsidP="00DE6197">
            <w:pPr>
              <w:tabs>
                <w:tab w:val="center" w:pos="24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6197" w:rsidRPr="004F1F50" w:rsidRDefault="00DE6197" w:rsidP="00DE61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97" w:rsidRPr="004F1F50" w:rsidRDefault="00DE6197" w:rsidP="00DE6197">
            <w:pPr>
              <w:tabs>
                <w:tab w:val="center" w:pos="24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6197" w:rsidRPr="004F1F50" w:rsidRDefault="00DE6197" w:rsidP="00DE61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6197" w:rsidRPr="004F1F50" w:rsidRDefault="00DE6197" w:rsidP="00DE6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E6197" w:rsidRPr="004F1F50" w:rsidRDefault="00DE6197" w:rsidP="00DE61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E6197" w:rsidRPr="004F1F50" w:rsidTr="00DE6197">
        <w:trPr>
          <w:trHeight w:val="2665"/>
        </w:trPr>
        <w:tc>
          <w:tcPr>
            <w:tcW w:w="5000" w:type="pct"/>
            <w:gridSpan w:val="5"/>
            <w:tcBorders>
              <w:top w:val="single" w:sz="4" w:space="0" w:color="auto"/>
            </w:tcBorders>
            <w:vAlign w:val="center"/>
          </w:tcPr>
          <w:tbl>
            <w:tblPr>
              <w:tblpPr w:leftFromText="180" w:rightFromText="180" w:vertAnchor="text" w:horzAnchor="margin" w:tblpY="-1049"/>
              <w:tblW w:w="14786" w:type="dxa"/>
              <w:tblLook w:val="04A0" w:firstRow="1" w:lastRow="0" w:firstColumn="1" w:lastColumn="0" w:noHBand="0" w:noVBand="1"/>
            </w:tblPr>
            <w:tblGrid>
              <w:gridCol w:w="870"/>
              <w:gridCol w:w="1490"/>
              <w:gridCol w:w="1795"/>
              <w:gridCol w:w="618"/>
              <w:gridCol w:w="405"/>
              <w:gridCol w:w="2727"/>
              <w:gridCol w:w="6881"/>
            </w:tblGrid>
            <w:tr w:rsidR="00DE6197" w:rsidTr="00DE6197">
              <w:trPr>
                <w:trHeight w:val="655"/>
              </w:trPr>
              <w:tc>
                <w:tcPr>
                  <w:tcW w:w="500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FF00"/>
                  <w:hideMark/>
                </w:tcPr>
                <w:p w:rsidR="00DE6197" w:rsidRDefault="00DE6197" w:rsidP="005A5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Раздел 25. Иная, не противоречащая законодательству, информация о проекте</w:t>
                  </w:r>
                </w:p>
              </w:tc>
            </w:tr>
            <w:tr w:rsidR="00DE6197" w:rsidTr="00DE6197">
              <w:trPr>
                <w:trHeight w:val="1058"/>
              </w:trPr>
              <w:tc>
                <w:tcPr>
                  <w:tcW w:w="1405" w:type="pct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E6197" w:rsidRDefault="00DE6197" w:rsidP="005A5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25.1. О государственной регистрации застройщика</w:t>
                  </w:r>
                </w:p>
              </w:tc>
              <w:tc>
                <w:tcPr>
                  <w:tcW w:w="346" w:type="pct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DE6197" w:rsidRDefault="00DE6197" w:rsidP="005A5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25.1.1</w:t>
                  </w:r>
                </w:p>
              </w:tc>
              <w:tc>
                <w:tcPr>
                  <w:tcW w:w="922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DE6197" w:rsidRDefault="00DE6197" w:rsidP="005A5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Иная информация о проекте</w:t>
                  </w:r>
                </w:p>
              </w:tc>
              <w:tc>
                <w:tcPr>
                  <w:tcW w:w="2327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DE6197" w:rsidRDefault="00DE6197" w:rsidP="005A54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>-</w:t>
                  </w:r>
                </w:p>
              </w:tc>
            </w:tr>
            <w:tr w:rsidR="00DE6197" w:rsidTr="00DE6197">
              <w:trPr>
                <w:trHeight w:val="643"/>
              </w:trPr>
              <w:tc>
                <w:tcPr>
                  <w:tcW w:w="500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FF00"/>
                  <w:hideMark/>
                </w:tcPr>
                <w:p w:rsidR="00DE6197" w:rsidRDefault="00DE6197" w:rsidP="005A54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Раздел 26. Сведения о фактах внесения изменений в проектную документацию</w:t>
                  </w:r>
                </w:p>
              </w:tc>
            </w:tr>
            <w:tr w:rsidR="00DE6197" w:rsidTr="00DE6197">
              <w:trPr>
                <w:trHeight w:val="1034"/>
              </w:trPr>
              <w:tc>
                <w:tcPr>
                  <w:tcW w:w="2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E6197" w:rsidRDefault="00DE6197" w:rsidP="005A5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№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50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E6197" w:rsidRDefault="00DE6197" w:rsidP="005A5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дата</w:t>
                  </w:r>
                </w:p>
              </w:tc>
              <w:tc>
                <w:tcPr>
                  <w:tcW w:w="816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E6197" w:rsidRDefault="00DE6197" w:rsidP="005A5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раздела проектной документации</w:t>
                  </w:r>
                </w:p>
              </w:tc>
              <w:tc>
                <w:tcPr>
                  <w:tcW w:w="3386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E6197" w:rsidRDefault="00DE6197" w:rsidP="005A5426">
                  <w:pPr>
                    <w:tabs>
                      <w:tab w:val="left" w:pos="2985"/>
                    </w:tabs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Описание изменений</w:t>
                  </w:r>
                </w:p>
              </w:tc>
            </w:tr>
            <w:tr w:rsidR="00DE6197" w:rsidTr="00DE6197">
              <w:trPr>
                <w:trHeight w:val="159"/>
              </w:trPr>
              <w:tc>
                <w:tcPr>
                  <w:tcW w:w="2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E6197" w:rsidRDefault="00DE6197" w:rsidP="005A5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E6197" w:rsidRDefault="00DE6197" w:rsidP="005A5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81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E6197" w:rsidRDefault="00DE6197" w:rsidP="005A5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3386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E6197" w:rsidRDefault="00DE6197" w:rsidP="005A54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</w:tr>
          </w:tbl>
          <w:p w:rsidR="00DE6197" w:rsidRPr="004F1F50" w:rsidRDefault="00DE6197" w:rsidP="00DE6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1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</w:t>
            </w:r>
          </w:p>
        </w:tc>
      </w:tr>
    </w:tbl>
    <w:p w:rsidR="004F1F50" w:rsidRDefault="004F1F50" w:rsidP="004F1F50">
      <w:pPr>
        <w:rPr>
          <w:rFonts w:ascii="Times New Roman" w:hAnsi="Times New Roman" w:cs="Times New Roman"/>
          <w:sz w:val="20"/>
          <w:szCs w:val="20"/>
        </w:rPr>
      </w:pPr>
    </w:p>
    <w:p w:rsidR="004F1F50" w:rsidRDefault="004F1F50" w:rsidP="004F1F50"/>
    <w:sectPr w:rsidR="004F1F50" w:rsidSect="00265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699" w:rsidRDefault="00832699" w:rsidP="004F1F50">
      <w:pPr>
        <w:spacing w:after="0" w:line="240" w:lineRule="auto"/>
      </w:pPr>
      <w:r>
        <w:separator/>
      </w:r>
    </w:p>
  </w:endnote>
  <w:endnote w:type="continuationSeparator" w:id="0">
    <w:p w:rsidR="00832699" w:rsidRDefault="00832699" w:rsidP="004F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699" w:rsidRDefault="00832699" w:rsidP="004F1F50">
      <w:pPr>
        <w:spacing w:after="0" w:line="240" w:lineRule="auto"/>
      </w:pPr>
      <w:r>
        <w:separator/>
      </w:r>
    </w:p>
  </w:footnote>
  <w:footnote w:type="continuationSeparator" w:id="0">
    <w:p w:rsidR="00832699" w:rsidRDefault="00832699" w:rsidP="004F1F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55"/>
    <w:rsid w:val="00050072"/>
    <w:rsid w:val="00062087"/>
    <w:rsid w:val="00087023"/>
    <w:rsid w:val="000A7905"/>
    <w:rsid w:val="000B72A3"/>
    <w:rsid w:val="000C68CE"/>
    <w:rsid w:val="000E616D"/>
    <w:rsid w:val="000E62A9"/>
    <w:rsid w:val="000F40E0"/>
    <w:rsid w:val="00116EC0"/>
    <w:rsid w:val="00135551"/>
    <w:rsid w:val="00165CCD"/>
    <w:rsid w:val="002540F3"/>
    <w:rsid w:val="00260936"/>
    <w:rsid w:val="0026531D"/>
    <w:rsid w:val="0033302B"/>
    <w:rsid w:val="00360778"/>
    <w:rsid w:val="00381724"/>
    <w:rsid w:val="00393493"/>
    <w:rsid w:val="003A7E08"/>
    <w:rsid w:val="003D699A"/>
    <w:rsid w:val="003E0E65"/>
    <w:rsid w:val="003E7F56"/>
    <w:rsid w:val="003F4B69"/>
    <w:rsid w:val="004050F9"/>
    <w:rsid w:val="00431D45"/>
    <w:rsid w:val="00446B78"/>
    <w:rsid w:val="00450AE3"/>
    <w:rsid w:val="00484D15"/>
    <w:rsid w:val="004F1F50"/>
    <w:rsid w:val="004F3409"/>
    <w:rsid w:val="0051573E"/>
    <w:rsid w:val="005A5426"/>
    <w:rsid w:val="005C5141"/>
    <w:rsid w:val="005C6F46"/>
    <w:rsid w:val="005D63E4"/>
    <w:rsid w:val="00616640"/>
    <w:rsid w:val="006266EB"/>
    <w:rsid w:val="00633C19"/>
    <w:rsid w:val="006418B9"/>
    <w:rsid w:val="0066761A"/>
    <w:rsid w:val="006771E8"/>
    <w:rsid w:val="00680E4A"/>
    <w:rsid w:val="006834A6"/>
    <w:rsid w:val="006D5B09"/>
    <w:rsid w:val="006F2C30"/>
    <w:rsid w:val="007352EE"/>
    <w:rsid w:val="00752D55"/>
    <w:rsid w:val="00755CBE"/>
    <w:rsid w:val="00761F8F"/>
    <w:rsid w:val="00767C7C"/>
    <w:rsid w:val="0078727E"/>
    <w:rsid w:val="007C5954"/>
    <w:rsid w:val="007F6C64"/>
    <w:rsid w:val="00802CB9"/>
    <w:rsid w:val="00810057"/>
    <w:rsid w:val="0081516A"/>
    <w:rsid w:val="00832699"/>
    <w:rsid w:val="00843978"/>
    <w:rsid w:val="00851983"/>
    <w:rsid w:val="00853602"/>
    <w:rsid w:val="00862CCC"/>
    <w:rsid w:val="008933F3"/>
    <w:rsid w:val="008B4837"/>
    <w:rsid w:val="008B533C"/>
    <w:rsid w:val="008E421B"/>
    <w:rsid w:val="008F4F2C"/>
    <w:rsid w:val="00931A7D"/>
    <w:rsid w:val="00935CA0"/>
    <w:rsid w:val="00941A45"/>
    <w:rsid w:val="009A4DA5"/>
    <w:rsid w:val="009A74F5"/>
    <w:rsid w:val="009B3D23"/>
    <w:rsid w:val="009E3294"/>
    <w:rsid w:val="009E3E4E"/>
    <w:rsid w:val="009F226B"/>
    <w:rsid w:val="00A10A0E"/>
    <w:rsid w:val="00A3368C"/>
    <w:rsid w:val="00A64B10"/>
    <w:rsid w:val="00A80C29"/>
    <w:rsid w:val="00A82FC6"/>
    <w:rsid w:val="00AA3FAF"/>
    <w:rsid w:val="00AB0706"/>
    <w:rsid w:val="00AB3680"/>
    <w:rsid w:val="00AF47FA"/>
    <w:rsid w:val="00AF60B3"/>
    <w:rsid w:val="00B6519A"/>
    <w:rsid w:val="00B663E8"/>
    <w:rsid w:val="00B91298"/>
    <w:rsid w:val="00B92651"/>
    <w:rsid w:val="00BB23F4"/>
    <w:rsid w:val="00BB3EF1"/>
    <w:rsid w:val="00BB6E24"/>
    <w:rsid w:val="00BC0E9F"/>
    <w:rsid w:val="00BE1323"/>
    <w:rsid w:val="00BF05DD"/>
    <w:rsid w:val="00C16B59"/>
    <w:rsid w:val="00C241F6"/>
    <w:rsid w:val="00C731E8"/>
    <w:rsid w:val="00C9102F"/>
    <w:rsid w:val="00C947FE"/>
    <w:rsid w:val="00CA1F76"/>
    <w:rsid w:val="00D03AA2"/>
    <w:rsid w:val="00D15E28"/>
    <w:rsid w:val="00D264E9"/>
    <w:rsid w:val="00D51434"/>
    <w:rsid w:val="00DC2FBB"/>
    <w:rsid w:val="00DC5652"/>
    <w:rsid w:val="00DE6197"/>
    <w:rsid w:val="00DF12E5"/>
    <w:rsid w:val="00E12891"/>
    <w:rsid w:val="00E319A0"/>
    <w:rsid w:val="00E7003A"/>
    <w:rsid w:val="00E745A1"/>
    <w:rsid w:val="00EA5B39"/>
    <w:rsid w:val="00EB047F"/>
    <w:rsid w:val="00EB6B8D"/>
    <w:rsid w:val="00F06306"/>
    <w:rsid w:val="00F5085B"/>
    <w:rsid w:val="00F812DB"/>
    <w:rsid w:val="00F81FF1"/>
    <w:rsid w:val="00F958C4"/>
    <w:rsid w:val="00F96F1C"/>
    <w:rsid w:val="00FA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0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6531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6531D"/>
    <w:rPr>
      <w:color w:val="800080"/>
      <w:u w:val="single"/>
    </w:rPr>
  </w:style>
  <w:style w:type="paragraph" w:customStyle="1" w:styleId="font5">
    <w:name w:val="font5"/>
    <w:basedOn w:val="a"/>
    <w:rsid w:val="00265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265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font7">
    <w:name w:val="font7"/>
    <w:basedOn w:val="a"/>
    <w:rsid w:val="00265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5">
    <w:name w:val="xl65"/>
    <w:basedOn w:val="a"/>
    <w:rsid w:val="0026531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customStyle="1" w:styleId="xl68">
    <w:name w:val="xl68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customStyle="1" w:styleId="xl72">
    <w:name w:val="xl72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paragraph" w:customStyle="1" w:styleId="xl75">
    <w:name w:val="xl75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653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2653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2653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2653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2653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2653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2653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2653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2653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653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26531D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2653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653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2653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2653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2653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2653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2653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2653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26531D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6531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26531D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26531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26531D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2653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6531D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2653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2653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2653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2653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653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26531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2653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26531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5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531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F1F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F1F50"/>
  </w:style>
  <w:style w:type="paragraph" w:styleId="a9">
    <w:name w:val="footer"/>
    <w:basedOn w:val="a"/>
    <w:link w:val="aa"/>
    <w:uiPriority w:val="99"/>
    <w:unhideWhenUsed/>
    <w:rsid w:val="004F1F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F1F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0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6531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6531D"/>
    <w:rPr>
      <w:color w:val="800080"/>
      <w:u w:val="single"/>
    </w:rPr>
  </w:style>
  <w:style w:type="paragraph" w:customStyle="1" w:styleId="font5">
    <w:name w:val="font5"/>
    <w:basedOn w:val="a"/>
    <w:rsid w:val="00265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265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font7">
    <w:name w:val="font7"/>
    <w:basedOn w:val="a"/>
    <w:rsid w:val="00265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5">
    <w:name w:val="xl65"/>
    <w:basedOn w:val="a"/>
    <w:rsid w:val="0026531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customStyle="1" w:styleId="xl68">
    <w:name w:val="xl68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customStyle="1" w:styleId="xl72">
    <w:name w:val="xl72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paragraph" w:customStyle="1" w:styleId="xl75">
    <w:name w:val="xl75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653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2653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2653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2653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2653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2653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2653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2653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2653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653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26531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26531D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2653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653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2653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2653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2653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2653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2653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2653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26531D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6531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26531D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26531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26531D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2653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6531D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2653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2653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2653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2653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653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26531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2653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26531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5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531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F1F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F1F50"/>
  </w:style>
  <w:style w:type="paragraph" w:styleId="a9">
    <w:name w:val="footer"/>
    <w:basedOn w:val="a"/>
    <w:link w:val="aa"/>
    <w:uiPriority w:val="99"/>
    <w:unhideWhenUsed/>
    <w:rsid w:val="004F1F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F1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.ru/products/ipo/prime/doc/56586821/" TargetMode="External"/><Relationship Id="rId13" Type="http://schemas.openxmlformats.org/officeDocument/2006/relationships/hyperlink" Target="http://www.garant.ru/products/ipo/prime/doc/56586821/" TargetMode="External"/><Relationship Id="rId18" Type="http://schemas.openxmlformats.org/officeDocument/2006/relationships/hyperlink" Target="http://www.garant.ru/products/ipo/prime/doc/56586821/" TargetMode="External"/><Relationship Id="rId26" Type="http://schemas.openxmlformats.org/officeDocument/2006/relationships/hyperlink" Target="http://www.garant.ru/products/ipo/prime/doc/56586821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garant.ru/products/ipo/prime/doc/56586821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arant.ru/products/ipo/prime/doc/56586821/" TargetMode="External"/><Relationship Id="rId17" Type="http://schemas.openxmlformats.org/officeDocument/2006/relationships/hyperlink" Target="http://www.garant.ru/products/ipo/prime/doc/56586821/" TargetMode="External"/><Relationship Id="rId25" Type="http://schemas.openxmlformats.org/officeDocument/2006/relationships/hyperlink" Target="http://www.garant.ru/products/ipo/prime/doc/56586821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arant.ru/products/ipo/prime/doc/56586821/" TargetMode="External"/><Relationship Id="rId20" Type="http://schemas.openxmlformats.org/officeDocument/2006/relationships/hyperlink" Target="http://www.garant.ru/products/ipo/prime/doc/56586821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haturauto.ru/" TargetMode="External"/><Relationship Id="rId24" Type="http://schemas.openxmlformats.org/officeDocument/2006/relationships/hyperlink" Target="http://www.garant.ru/products/ipo/prime/doc/5658682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arant.ru/products/ipo/prime/doc/56586821/" TargetMode="External"/><Relationship Id="rId23" Type="http://schemas.openxmlformats.org/officeDocument/2006/relationships/hyperlink" Target="http://www.garant.ru/products/ipo/prime/doc/56586821/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info@shaturauto.ru" TargetMode="External"/><Relationship Id="rId19" Type="http://schemas.openxmlformats.org/officeDocument/2006/relationships/hyperlink" Target="http://www.garant.ru/products/ipo/prime/doc/5658682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rant.ru/products/ipo/prime/doc/56586821/" TargetMode="External"/><Relationship Id="rId14" Type="http://schemas.openxmlformats.org/officeDocument/2006/relationships/hyperlink" Target="http://www.garant.ru/products/ipo/prime/doc/56586821/" TargetMode="External"/><Relationship Id="rId22" Type="http://schemas.openxmlformats.org/officeDocument/2006/relationships/hyperlink" Target="http://www.garant.ru/products/ipo/prime/doc/56586821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7F9E6-BA1E-4729-BDF5-F3CA82740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8587</Words>
  <Characters>48952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Оренбаум</dc:creator>
  <cp:keywords/>
  <dc:description/>
  <cp:lastModifiedBy>Владимир Оренбаум</cp:lastModifiedBy>
  <cp:revision>11</cp:revision>
  <cp:lastPrinted>2017-07-05T08:27:00Z</cp:lastPrinted>
  <dcterms:created xsi:type="dcterms:W3CDTF">2017-07-03T09:03:00Z</dcterms:created>
  <dcterms:modified xsi:type="dcterms:W3CDTF">2017-07-05T12:11:00Z</dcterms:modified>
</cp:coreProperties>
</file>